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67" w:rsidRDefault="00747A67" w:rsidP="00747A6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747A67">
        <w:rPr>
          <w:rFonts w:ascii="方正小标宋简体" w:eastAsia="方正小标宋简体" w:hint="eastAsia"/>
          <w:sz w:val="44"/>
          <w:szCs w:val="44"/>
        </w:rPr>
        <w:t>陕西省委党校教研基地——蓝田</w:t>
      </w:r>
    </w:p>
    <w:p w:rsidR="00747A67" w:rsidRPr="00E83D91" w:rsidRDefault="00747A67" w:rsidP="00747A6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747A67" w:rsidRPr="00E83D91" w:rsidRDefault="00747A67" w:rsidP="00747A6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E83D91">
        <w:rPr>
          <w:rFonts w:ascii="仿宋_GB2312" w:eastAsia="仿宋_GB2312" w:hint="eastAsia"/>
          <w:sz w:val="32"/>
          <w:szCs w:val="32"/>
        </w:rPr>
        <w:t>蓝田</w:t>
      </w:r>
      <w:r w:rsidR="00715CB9">
        <w:rPr>
          <w:rFonts w:ascii="仿宋_GB2312" w:eastAsia="仿宋_GB2312" w:hint="eastAsia"/>
          <w:sz w:val="32"/>
          <w:szCs w:val="32"/>
        </w:rPr>
        <w:t>是陕西省委党校教研基地，</w:t>
      </w:r>
      <w:r w:rsidR="00715CB9" w:rsidRPr="00E83D91">
        <w:rPr>
          <w:rFonts w:ascii="仿宋_GB2312" w:eastAsia="仿宋_GB2312" w:hint="eastAsia"/>
          <w:sz w:val="32"/>
          <w:szCs w:val="32"/>
        </w:rPr>
        <w:t>地处</w:t>
      </w:r>
      <w:r w:rsidR="00715CB9">
        <w:rPr>
          <w:rFonts w:ascii="仿宋_GB2312" w:eastAsia="仿宋_GB2312" w:hint="eastAsia"/>
          <w:sz w:val="32"/>
          <w:szCs w:val="32"/>
        </w:rPr>
        <w:t>秦岭北麓</w:t>
      </w:r>
      <w:r w:rsidR="00715CB9" w:rsidRPr="00E83D91">
        <w:rPr>
          <w:rFonts w:ascii="仿宋_GB2312" w:eastAsia="仿宋_GB2312" w:hint="eastAsia"/>
          <w:sz w:val="32"/>
          <w:szCs w:val="32"/>
        </w:rPr>
        <w:t>，</w:t>
      </w:r>
      <w:r w:rsidRPr="00E83D91">
        <w:rPr>
          <w:rFonts w:ascii="仿宋_GB2312" w:eastAsia="仿宋_GB2312" w:hint="eastAsia"/>
          <w:sz w:val="32"/>
          <w:szCs w:val="32"/>
        </w:rPr>
        <w:t>关中平原东南部，</w:t>
      </w:r>
      <w:r w:rsidR="00F8284B">
        <w:rPr>
          <w:rFonts w:ascii="仿宋_GB2312" w:eastAsia="仿宋_GB2312" w:hint="eastAsia"/>
          <w:sz w:val="32"/>
          <w:szCs w:val="32"/>
        </w:rPr>
        <w:t>距西安主城区22公里，处于大西安半小时经济圈内。</w:t>
      </w:r>
      <w:r w:rsidR="00715CB9">
        <w:rPr>
          <w:rFonts w:ascii="仿宋_GB2312" w:eastAsia="仿宋_GB2312" w:hint="eastAsia"/>
          <w:sz w:val="32"/>
          <w:szCs w:val="32"/>
        </w:rPr>
        <w:t>县域内地形地貌多样，山川</w:t>
      </w:r>
      <w:proofErr w:type="gramStart"/>
      <w:r w:rsidR="00715CB9">
        <w:rPr>
          <w:rFonts w:ascii="仿宋_GB2312" w:eastAsia="仿宋_GB2312" w:hint="eastAsia"/>
          <w:sz w:val="32"/>
          <w:szCs w:val="32"/>
        </w:rPr>
        <w:t>塬</w:t>
      </w:r>
      <w:proofErr w:type="gramEnd"/>
      <w:r w:rsidR="00715CB9">
        <w:rPr>
          <w:rFonts w:ascii="仿宋_GB2312" w:eastAsia="仿宋_GB2312" w:hint="eastAsia"/>
          <w:sz w:val="32"/>
          <w:szCs w:val="32"/>
        </w:rPr>
        <w:t>岭具有，</w:t>
      </w:r>
      <w:proofErr w:type="gramStart"/>
      <w:r w:rsidR="00715CB9" w:rsidRPr="00E83D91">
        <w:rPr>
          <w:rFonts w:ascii="仿宋_GB2312" w:eastAsia="仿宋_GB2312" w:hint="eastAsia"/>
          <w:sz w:val="32"/>
          <w:szCs w:val="32"/>
        </w:rPr>
        <w:t>灞</w:t>
      </w:r>
      <w:proofErr w:type="gramEnd"/>
      <w:r w:rsidR="00715CB9" w:rsidRPr="00E83D91">
        <w:rPr>
          <w:rFonts w:ascii="仿宋_GB2312" w:eastAsia="仿宋_GB2312" w:hint="eastAsia"/>
          <w:sz w:val="32"/>
          <w:szCs w:val="32"/>
        </w:rPr>
        <w:t>河、</w:t>
      </w:r>
      <w:proofErr w:type="gramStart"/>
      <w:r w:rsidR="00715CB9" w:rsidRPr="00E83D91">
        <w:rPr>
          <w:rFonts w:ascii="仿宋_GB2312" w:hint="eastAsia"/>
          <w:sz w:val="32"/>
          <w:szCs w:val="32"/>
        </w:rPr>
        <w:t>浐</w:t>
      </w:r>
      <w:proofErr w:type="gramEnd"/>
      <w:r w:rsidR="00715CB9" w:rsidRPr="00E83D91">
        <w:rPr>
          <w:rFonts w:ascii="仿宋_GB2312" w:eastAsia="仿宋_GB2312" w:hint="eastAsia"/>
          <w:sz w:val="32"/>
          <w:szCs w:val="32"/>
        </w:rPr>
        <w:t>河纵贯全境</w:t>
      </w:r>
      <w:r w:rsidR="00715CB9">
        <w:rPr>
          <w:rFonts w:ascii="仿宋_GB2312" w:eastAsia="仿宋_GB2312" w:hint="eastAsia"/>
          <w:sz w:val="32"/>
          <w:szCs w:val="32"/>
        </w:rPr>
        <w:t>，</w:t>
      </w:r>
      <w:r w:rsidRPr="00E83D91">
        <w:rPr>
          <w:rFonts w:ascii="仿宋_GB2312" w:eastAsia="仿宋_GB2312" w:hint="eastAsia"/>
          <w:sz w:val="32"/>
          <w:szCs w:val="32"/>
        </w:rPr>
        <w:t>县域总面积2006</w:t>
      </w:r>
      <w:r>
        <w:rPr>
          <w:rFonts w:ascii="仿宋_GB2312" w:eastAsia="仿宋_GB2312" w:hint="eastAsia"/>
          <w:sz w:val="32"/>
          <w:szCs w:val="32"/>
        </w:rPr>
        <w:t>平方公里，</w:t>
      </w:r>
      <w:r w:rsidRPr="00E83D91">
        <w:rPr>
          <w:rFonts w:ascii="仿宋_GB2312" w:eastAsia="仿宋_GB2312" w:hint="eastAsia"/>
          <w:sz w:val="32"/>
          <w:szCs w:val="32"/>
        </w:rPr>
        <w:t>辖1个街道，18个镇，9个社区、337个</w:t>
      </w:r>
      <w:r>
        <w:rPr>
          <w:rFonts w:ascii="仿宋_GB2312" w:eastAsia="仿宋_GB2312" w:hint="eastAsia"/>
          <w:sz w:val="32"/>
          <w:szCs w:val="32"/>
        </w:rPr>
        <w:t>行政</w:t>
      </w:r>
      <w:r w:rsidRPr="00E83D91">
        <w:rPr>
          <w:rFonts w:ascii="仿宋_GB2312" w:eastAsia="仿宋_GB2312" w:hint="eastAsia"/>
          <w:sz w:val="32"/>
          <w:szCs w:val="32"/>
        </w:rPr>
        <w:t>村，</w:t>
      </w:r>
      <w:r>
        <w:rPr>
          <w:rFonts w:ascii="仿宋_GB2312" w:eastAsia="仿宋_GB2312" w:hint="eastAsia"/>
          <w:sz w:val="32"/>
          <w:szCs w:val="32"/>
        </w:rPr>
        <w:t>总</w:t>
      </w:r>
      <w:r w:rsidRPr="00E83D91">
        <w:rPr>
          <w:rFonts w:ascii="仿宋_GB2312" w:eastAsia="仿宋_GB2312" w:hint="eastAsia"/>
          <w:sz w:val="32"/>
          <w:szCs w:val="32"/>
        </w:rPr>
        <w:t>人口65</w:t>
      </w:r>
      <w:r>
        <w:rPr>
          <w:rFonts w:ascii="仿宋_GB2312" w:eastAsia="仿宋_GB2312" w:hint="eastAsia"/>
          <w:sz w:val="32"/>
          <w:szCs w:val="32"/>
        </w:rPr>
        <w:t>万人，</w:t>
      </w:r>
      <w:r w:rsidR="00715CB9" w:rsidRPr="00715CB9">
        <w:rPr>
          <w:rFonts w:ascii="仿宋_GB2312" w:eastAsia="仿宋_GB2312" w:hint="eastAsia"/>
          <w:sz w:val="32"/>
          <w:szCs w:val="32"/>
        </w:rPr>
        <w:t>是著名的</w:t>
      </w:r>
      <w:r w:rsidR="00AD43B3" w:rsidRPr="00715CB9">
        <w:rPr>
          <w:rFonts w:ascii="仿宋_GB2312" w:eastAsia="仿宋_GB2312" w:hint="eastAsia"/>
          <w:sz w:val="32"/>
          <w:szCs w:val="32"/>
        </w:rPr>
        <w:t>“</w:t>
      </w:r>
      <w:r w:rsidR="00AD43B3">
        <w:rPr>
          <w:rFonts w:ascii="仿宋_GB2312" w:eastAsia="仿宋_GB2312" w:hint="eastAsia"/>
          <w:sz w:val="32"/>
          <w:szCs w:val="32"/>
        </w:rPr>
        <w:t>猿人</w:t>
      </w:r>
      <w:r w:rsidR="000C481C">
        <w:rPr>
          <w:rFonts w:ascii="仿宋_GB2312" w:eastAsia="仿宋_GB2312" w:hint="eastAsia"/>
          <w:sz w:val="32"/>
          <w:szCs w:val="32"/>
        </w:rPr>
        <w:t>故</w:t>
      </w:r>
      <w:r w:rsidR="00AD43B3" w:rsidRPr="00715CB9">
        <w:rPr>
          <w:rFonts w:ascii="仿宋_GB2312" w:eastAsia="仿宋_GB2312" w:hint="eastAsia"/>
          <w:sz w:val="32"/>
          <w:szCs w:val="32"/>
        </w:rPr>
        <w:t>乡”、“</w:t>
      </w:r>
      <w:r w:rsidR="00AD43B3">
        <w:rPr>
          <w:rFonts w:ascii="仿宋_GB2312" w:eastAsia="仿宋_GB2312" w:hint="eastAsia"/>
          <w:sz w:val="32"/>
          <w:szCs w:val="32"/>
        </w:rPr>
        <w:t>中国</w:t>
      </w:r>
      <w:r w:rsidR="00AD43B3" w:rsidRPr="00715CB9">
        <w:rPr>
          <w:rFonts w:ascii="仿宋_GB2312" w:eastAsia="仿宋_GB2312" w:hint="eastAsia"/>
          <w:sz w:val="32"/>
          <w:szCs w:val="32"/>
        </w:rPr>
        <w:t>厨师之乡”和“美玉之乡”</w:t>
      </w:r>
      <w:r w:rsidR="00715CB9" w:rsidRPr="00715CB9">
        <w:rPr>
          <w:rFonts w:ascii="仿宋_GB2312" w:eastAsia="仿宋_GB2312" w:hint="eastAsia"/>
          <w:sz w:val="32"/>
          <w:szCs w:val="32"/>
        </w:rPr>
        <w:t>。</w:t>
      </w:r>
    </w:p>
    <w:p w:rsidR="00AD43B3" w:rsidRDefault="00747A67" w:rsidP="00715CB9">
      <w:pPr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E83D91">
        <w:rPr>
          <w:rFonts w:ascii="仿宋_GB2312" w:eastAsia="仿宋_GB2312" w:hint="eastAsia"/>
          <w:sz w:val="32"/>
          <w:szCs w:val="32"/>
        </w:rPr>
        <w:t>蓝田</w:t>
      </w:r>
      <w:r w:rsidR="00715CB9" w:rsidRPr="00E83D91">
        <w:rPr>
          <w:rFonts w:ascii="仿宋_GB2312" w:eastAsia="仿宋_GB2312" w:hint="eastAsia"/>
          <w:sz w:val="32"/>
          <w:szCs w:val="32"/>
        </w:rPr>
        <w:t>古属京畿之地，公元前379年开始置县，至今已有2300多年历史。</w:t>
      </w:r>
      <w:r w:rsidR="008C14A9">
        <w:rPr>
          <w:rFonts w:ascii="仿宋_GB2312" w:eastAsia="仿宋_GB2312" w:hint="eastAsia"/>
          <w:sz w:val="32"/>
          <w:szCs w:val="32"/>
        </w:rPr>
        <w:t>蓝田是国家卫生县城，</w:t>
      </w:r>
      <w:r w:rsidR="00F8284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国家休闲农业和乡村旅游示范县</w:t>
      </w:r>
      <w:r w:rsidR="00AD43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  <w:r w:rsidR="00F8284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是西安周边旅游重要目的地</w:t>
      </w:r>
      <w:r w:rsidR="004D06F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4D06FE" w:rsidRPr="00E83D91">
        <w:rPr>
          <w:rFonts w:ascii="仿宋_GB2312" w:eastAsia="仿宋_GB2312" w:hint="eastAsia"/>
          <w:sz w:val="32"/>
          <w:szCs w:val="32"/>
        </w:rPr>
        <w:t>现有古遗址、</w:t>
      </w:r>
      <w:r w:rsidR="004D06FE">
        <w:rPr>
          <w:rFonts w:ascii="仿宋_GB2312" w:eastAsia="仿宋_GB2312" w:hint="eastAsia"/>
          <w:sz w:val="32"/>
          <w:szCs w:val="32"/>
        </w:rPr>
        <w:t>墓葬</w:t>
      </w:r>
      <w:r w:rsidR="004D06FE" w:rsidRPr="00E83D91">
        <w:rPr>
          <w:rFonts w:ascii="仿宋_GB2312" w:eastAsia="仿宋_GB2312" w:hint="eastAsia"/>
          <w:sz w:val="32"/>
          <w:szCs w:val="32"/>
        </w:rPr>
        <w:t>、</w:t>
      </w:r>
      <w:r w:rsidR="004D06FE">
        <w:rPr>
          <w:rFonts w:ascii="仿宋_GB2312" w:eastAsia="仿宋_GB2312" w:hint="eastAsia"/>
          <w:sz w:val="32"/>
          <w:szCs w:val="32"/>
        </w:rPr>
        <w:t>建筑、革命</w:t>
      </w:r>
      <w:r w:rsidR="004D06FE" w:rsidRPr="00E83D91">
        <w:rPr>
          <w:rFonts w:ascii="仿宋_GB2312" w:eastAsia="仿宋_GB2312" w:hint="eastAsia"/>
          <w:sz w:val="32"/>
          <w:szCs w:val="32"/>
        </w:rPr>
        <w:t>旧址和石</w:t>
      </w:r>
      <w:r w:rsidR="004D06FE">
        <w:rPr>
          <w:rFonts w:ascii="仿宋_GB2312" w:eastAsia="仿宋_GB2312" w:hint="eastAsia"/>
          <w:sz w:val="32"/>
          <w:szCs w:val="32"/>
        </w:rPr>
        <w:t>刻</w:t>
      </w:r>
      <w:r w:rsidR="004D06FE" w:rsidRPr="00E83D91">
        <w:rPr>
          <w:rFonts w:ascii="仿宋_GB2312" w:eastAsia="仿宋_GB2312" w:hint="eastAsia"/>
          <w:sz w:val="32"/>
          <w:szCs w:val="32"/>
        </w:rPr>
        <w:t>等416处，其中国家、省、县级以上重点文物保护单位46</w:t>
      </w:r>
      <w:r w:rsidR="004D06FE">
        <w:rPr>
          <w:rFonts w:ascii="仿宋_GB2312" w:eastAsia="仿宋_GB2312" w:hint="eastAsia"/>
          <w:sz w:val="32"/>
          <w:szCs w:val="32"/>
        </w:rPr>
        <w:t>处，</w:t>
      </w:r>
      <w:r w:rsidR="004D06FE" w:rsidRPr="00E83D91">
        <w:rPr>
          <w:rFonts w:ascii="仿宋_GB2312" w:eastAsia="仿宋_GB2312" w:hint="eastAsia"/>
          <w:sz w:val="32"/>
          <w:szCs w:val="32"/>
        </w:rPr>
        <w:t>有国家</w:t>
      </w:r>
      <w:r w:rsidR="004D06FE" w:rsidRPr="00E83D91">
        <w:rPr>
          <w:rFonts w:ascii="仿宋_GB2312" w:eastAsia="仿宋_GB2312"/>
          <w:sz w:val="32"/>
          <w:szCs w:val="32"/>
        </w:rPr>
        <w:t>A</w:t>
      </w:r>
      <w:r w:rsidR="004D06FE" w:rsidRPr="00E83D91">
        <w:rPr>
          <w:rFonts w:ascii="仿宋_GB2312" w:eastAsia="仿宋_GB2312" w:hint="eastAsia"/>
          <w:sz w:val="32"/>
          <w:szCs w:val="32"/>
        </w:rPr>
        <w:t>级</w:t>
      </w:r>
      <w:proofErr w:type="gramStart"/>
      <w:r w:rsidR="004D06FE" w:rsidRPr="00E83D91">
        <w:rPr>
          <w:rFonts w:ascii="仿宋_GB2312" w:eastAsia="仿宋_GB2312" w:hint="eastAsia"/>
          <w:sz w:val="32"/>
          <w:szCs w:val="32"/>
        </w:rPr>
        <w:t>最</w:t>
      </w:r>
      <w:proofErr w:type="gramEnd"/>
      <w:r w:rsidR="004D06FE" w:rsidRPr="00E83D91">
        <w:rPr>
          <w:rFonts w:ascii="仿宋_GB2312" w:eastAsia="仿宋_GB2312" w:hint="eastAsia"/>
          <w:sz w:val="32"/>
          <w:szCs w:val="32"/>
        </w:rPr>
        <w:t>区</w:t>
      </w:r>
      <w:r w:rsidR="004D06FE" w:rsidRPr="00E83D91">
        <w:rPr>
          <w:rFonts w:ascii="仿宋_GB2312" w:eastAsia="仿宋_GB2312"/>
          <w:sz w:val="32"/>
          <w:szCs w:val="32"/>
        </w:rPr>
        <w:t>14</w:t>
      </w:r>
      <w:r w:rsidR="004D06FE" w:rsidRPr="00E83D91">
        <w:rPr>
          <w:rFonts w:ascii="仿宋_GB2312" w:eastAsia="仿宋_GB2312" w:hint="eastAsia"/>
          <w:sz w:val="32"/>
          <w:szCs w:val="32"/>
        </w:rPr>
        <w:t>家</w:t>
      </w:r>
      <w:r w:rsidR="00AD43B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；是大西安重要水源地；</w:t>
      </w:r>
      <w:r w:rsidR="00AD43B3" w:rsidRPr="00E83D91">
        <w:rPr>
          <w:rFonts w:ascii="仿宋_GB2312" w:eastAsia="仿宋_GB2312" w:hint="eastAsia"/>
          <w:sz w:val="32"/>
          <w:szCs w:val="32"/>
        </w:rPr>
        <w:t>是人类</w:t>
      </w:r>
      <w:r w:rsidR="000C481C">
        <w:rPr>
          <w:rFonts w:ascii="仿宋_GB2312" w:eastAsia="仿宋_GB2312" w:hint="eastAsia"/>
          <w:sz w:val="32"/>
          <w:szCs w:val="32"/>
        </w:rPr>
        <w:t>发源</w:t>
      </w:r>
      <w:r w:rsidR="00AD43B3" w:rsidRPr="00E83D91">
        <w:rPr>
          <w:rFonts w:ascii="仿宋_GB2312" w:eastAsia="仿宋_GB2312" w:hint="eastAsia"/>
          <w:sz w:val="32"/>
          <w:szCs w:val="32"/>
        </w:rPr>
        <w:t>地之一，蓝田猿人距今约115万年</w:t>
      </w:r>
      <w:r w:rsidR="000C481C">
        <w:rPr>
          <w:rFonts w:ascii="仿宋_GB2312" w:eastAsia="仿宋_GB2312" w:hint="eastAsia"/>
          <w:sz w:val="32"/>
          <w:szCs w:val="32"/>
        </w:rPr>
        <w:t>；是</w:t>
      </w:r>
      <w:r w:rsidR="00AD43B3" w:rsidRPr="00E83D91">
        <w:rPr>
          <w:rFonts w:ascii="仿宋_GB2312" w:eastAsia="仿宋_GB2312" w:hint="eastAsia"/>
          <w:sz w:val="32"/>
          <w:szCs w:val="32"/>
        </w:rPr>
        <w:t>中华民族</w:t>
      </w:r>
      <w:r w:rsidR="000C481C">
        <w:rPr>
          <w:rFonts w:ascii="仿宋_GB2312" w:eastAsia="仿宋_GB2312" w:hint="eastAsia"/>
          <w:sz w:val="32"/>
          <w:szCs w:val="32"/>
        </w:rPr>
        <w:t>人文始祖“华胥文化”发源地，</w:t>
      </w:r>
      <w:r w:rsidR="00661444">
        <w:rPr>
          <w:rFonts w:ascii="仿宋_GB2312" w:eastAsia="仿宋_GB2312" w:hint="eastAsia"/>
          <w:sz w:val="32"/>
          <w:szCs w:val="32"/>
        </w:rPr>
        <w:t>是</w:t>
      </w:r>
      <w:r w:rsidR="00AD43B3" w:rsidRPr="00E83D91">
        <w:rPr>
          <w:rFonts w:ascii="仿宋_GB2312" w:eastAsia="仿宋_GB2312" w:hint="eastAsia"/>
          <w:sz w:val="32"/>
          <w:szCs w:val="32"/>
        </w:rPr>
        <w:t>“</w:t>
      </w:r>
      <w:r w:rsidR="00661444" w:rsidRPr="00E83D91">
        <w:rPr>
          <w:rFonts w:ascii="仿宋_GB2312" w:eastAsia="仿宋_GB2312" w:hint="eastAsia"/>
          <w:sz w:val="32"/>
          <w:szCs w:val="32"/>
        </w:rPr>
        <w:t>四</w:t>
      </w:r>
      <w:r w:rsidR="00AD43B3" w:rsidRPr="00E83D91">
        <w:rPr>
          <w:rFonts w:ascii="仿宋_GB2312" w:eastAsia="仿宋_GB2312" w:hint="eastAsia"/>
          <w:sz w:val="32"/>
          <w:szCs w:val="32"/>
        </w:rPr>
        <w:t>吕</w:t>
      </w:r>
      <w:r w:rsidR="00661444">
        <w:rPr>
          <w:rFonts w:ascii="仿宋_GB2312" w:eastAsia="仿宋_GB2312" w:hint="eastAsia"/>
          <w:sz w:val="32"/>
          <w:szCs w:val="32"/>
        </w:rPr>
        <w:t>文化</w:t>
      </w:r>
      <w:r w:rsidR="00AD43B3" w:rsidRPr="00E83D91">
        <w:rPr>
          <w:rFonts w:ascii="仿宋_GB2312" w:eastAsia="仿宋_GB2312" w:hint="eastAsia"/>
          <w:sz w:val="32"/>
          <w:szCs w:val="32"/>
        </w:rPr>
        <w:t>”</w:t>
      </w:r>
      <w:r w:rsidR="00661444">
        <w:rPr>
          <w:rFonts w:ascii="仿宋_GB2312" w:eastAsia="仿宋_GB2312" w:hint="eastAsia"/>
          <w:sz w:val="32"/>
          <w:szCs w:val="32"/>
        </w:rPr>
        <w:t>发源地</w:t>
      </w:r>
      <w:r w:rsidR="000C481C">
        <w:rPr>
          <w:rFonts w:ascii="仿宋_GB2312" w:eastAsia="仿宋_GB2312" w:hint="eastAsia"/>
          <w:sz w:val="32"/>
          <w:szCs w:val="32"/>
        </w:rPr>
        <w:t>。</w:t>
      </w:r>
    </w:p>
    <w:p w:rsidR="007B65B4" w:rsidRDefault="004D06FE" w:rsidP="00715CB9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蓝田民风淳朴，资源丰富，交通便捷，已开发的白鹿原影视城、白鹿原民俗文化村、王顺山国家森林公园、水陆庵、</w:t>
      </w:r>
      <w:proofErr w:type="gramStart"/>
      <w:r>
        <w:rPr>
          <w:rFonts w:ascii="仿宋_GB2312" w:eastAsia="仿宋_GB2312" w:hint="eastAsia"/>
          <w:sz w:val="32"/>
          <w:szCs w:val="32"/>
        </w:rPr>
        <w:t>辋</w:t>
      </w:r>
      <w:proofErr w:type="gramEnd"/>
      <w:r>
        <w:rPr>
          <w:rFonts w:ascii="仿宋_GB2312" w:eastAsia="仿宋_GB2312" w:hint="eastAsia"/>
          <w:sz w:val="32"/>
          <w:szCs w:val="32"/>
        </w:rPr>
        <w:t>川溶洞、蔡文姬纪念馆、</w:t>
      </w:r>
      <w:proofErr w:type="gramStart"/>
      <w:r>
        <w:rPr>
          <w:rFonts w:ascii="仿宋_GB2312" w:eastAsia="仿宋_GB2312" w:hint="eastAsia"/>
          <w:sz w:val="32"/>
          <w:szCs w:val="32"/>
        </w:rPr>
        <w:t>葛</w:t>
      </w:r>
      <w:proofErr w:type="gramEnd"/>
      <w:r>
        <w:rPr>
          <w:rFonts w:ascii="仿宋_GB2312" w:eastAsia="仿宋_GB2312" w:hint="eastAsia"/>
          <w:sz w:val="32"/>
          <w:szCs w:val="32"/>
        </w:rPr>
        <w:t>牌镇区苏维埃政府纪念馆、蓝田猿人遗址纪念馆、</w:t>
      </w:r>
      <w:proofErr w:type="gramStart"/>
      <w:r>
        <w:rPr>
          <w:rFonts w:ascii="仿宋_GB2312" w:eastAsia="仿宋_GB2312" w:hint="eastAsia"/>
          <w:sz w:val="32"/>
          <w:szCs w:val="32"/>
        </w:rPr>
        <w:t>簸萁掌美丽</w:t>
      </w:r>
      <w:proofErr w:type="gramEnd"/>
      <w:r>
        <w:rPr>
          <w:rFonts w:ascii="仿宋_GB2312" w:eastAsia="仿宋_GB2312" w:hint="eastAsia"/>
          <w:sz w:val="32"/>
          <w:szCs w:val="32"/>
        </w:rPr>
        <w:t>乡村等景区驰名中外。</w:t>
      </w:r>
      <w:r w:rsidR="007B65B4">
        <w:rPr>
          <w:rFonts w:ascii="仿宋_GB2312" w:eastAsia="仿宋_GB2312" w:hint="eastAsia"/>
          <w:sz w:val="32"/>
          <w:szCs w:val="32"/>
        </w:rPr>
        <w:t>距西安咸阳国际机场1小时车程，距西安北客站50公里，距西安火车站30公里，在建的“西安—合肥”铁路、“西安—武</w:t>
      </w:r>
      <w:r w:rsidR="007B65B4">
        <w:rPr>
          <w:rFonts w:ascii="仿宋_GB2312" w:eastAsia="仿宋_GB2312" w:hint="eastAsia"/>
          <w:sz w:val="32"/>
          <w:szCs w:val="32"/>
        </w:rPr>
        <w:lastRenderedPageBreak/>
        <w:t>汉”高铁和“西安—商洛”城际铁路在蓝田设站，“洪庆—蓝田”城市轻轨规划与高铁接驳。</w:t>
      </w:r>
      <w:proofErr w:type="gramStart"/>
      <w:r w:rsidR="007B65B4">
        <w:rPr>
          <w:rFonts w:ascii="仿宋_GB2312" w:eastAsia="仿宋_GB2312" w:hint="eastAsia"/>
          <w:sz w:val="32"/>
          <w:szCs w:val="32"/>
        </w:rPr>
        <w:t>境内沪</w:t>
      </w:r>
      <w:proofErr w:type="gramEnd"/>
      <w:r w:rsidR="007B65B4">
        <w:rPr>
          <w:rFonts w:ascii="仿宋_GB2312" w:eastAsia="仿宋_GB2312" w:hint="eastAsia"/>
          <w:sz w:val="32"/>
          <w:szCs w:val="32"/>
        </w:rPr>
        <w:t>陕高速、</w:t>
      </w:r>
      <w:proofErr w:type="gramStart"/>
      <w:r w:rsidR="007B65B4">
        <w:rPr>
          <w:rFonts w:ascii="仿宋_GB2312" w:eastAsia="仿宋_GB2312" w:hint="eastAsia"/>
          <w:sz w:val="32"/>
          <w:szCs w:val="32"/>
        </w:rPr>
        <w:t>福银高速</w:t>
      </w:r>
      <w:proofErr w:type="gramEnd"/>
      <w:r w:rsidR="007B65B4">
        <w:rPr>
          <w:rFonts w:ascii="仿宋_GB2312" w:eastAsia="仿宋_GB2312" w:hint="eastAsia"/>
          <w:sz w:val="32"/>
          <w:szCs w:val="32"/>
        </w:rPr>
        <w:t>横贯全境，</w:t>
      </w:r>
      <w:proofErr w:type="gramStart"/>
      <w:r w:rsidR="007B65B4">
        <w:rPr>
          <w:rFonts w:ascii="仿宋_GB2312" w:eastAsia="仿宋_GB2312" w:hint="eastAsia"/>
          <w:sz w:val="32"/>
          <w:szCs w:val="32"/>
        </w:rPr>
        <w:t>渭玉高速</w:t>
      </w:r>
      <w:proofErr w:type="gramEnd"/>
      <w:r w:rsidR="007B65B4">
        <w:rPr>
          <w:rFonts w:ascii="仿宋_GB2312" w:eastAsia="仿宋_GB2312" w:hint="eastAsia"/>
          <w:sz w:val="32"/>
          <w:szCs w:val="32"/>
        </w:rPr>
        <w:t>纵贯东南，已规划的南环高速也经过蓝田，四条高速在蓝田县域共设10余处出口，101省道、西安环山旅游公路穿境而过，县域全境各景区（点）、村落均实现村村通公路、公交。</w:t>
      </w:r>
    </w:p>
    <w:p w:rsidR="00071900" w:rsidRDefault="00071900" w:rsidP="00071900">
      <w:pPr>
        <w:ind w:firstLineChars="200" w:firstLine="640"/>
        <w:jc w:val="left"/>
        <w:rPr>
          <w:rFonts w:ascii="仿宋_GB2312" w:eastAsia="仿宋_GB2312" w:hint="eastAsia"/>
          <w:spacing w:val="-6"/>
          <w:sz w:val="32"/>
          <w:szCs w:val="32"/>
        </w:rPr>
      </w:pPr>
      <w:r w:rsidRPr="00D1301B">
        <w:rPr>
          <w:rFonts w:ascii="仿宋_GB2312" w:eastAsia="仿宋_GB2312" w:hint="eastAsia"/>
          <w:sz w:val="32"/>
          <w:szCs w:val="32"/>
        </w:rPr>
        <w:t>2016年初，县委</w:t>
      </w:r>
      <w:r>
        <w:rPr>
          <w:rFonts w:ascii="仿宋_GB2312" w:eastAsia="仿宋_GB2312" w:hint="eastAsia"/>
          <w:sz w:val="32"/>
          <w:szCs w:val="32"/>
        </w:rPr>
        <w:t>、县政府</w:t>
      </w:r>
      <w:r w:rsidRPr="00D1301B">
        <w:rPr>
          <w:rFonts w:ascii="仿宋_GB2312" w:eastAsia="仿宋_GB2312" w:hint="eastAsia"/>
          <w:sz w:val="32"/>
          <w:szCs w:val="32"/>
        </w:rPr>
        <w:t>确定把全方位实施“旅游+”战略和“旅游引领工程”作为促转型、创特色、保增长的重要举措，旅游业在引领三产融合发展，壮大县域经济中的地位进一步凸显。县委、县政府以建设“人文山水蓝田丝路生态慢城”为目标计划用</w:t>
      </w:r>
      <w:r w:rsidRPr="00D1301B">
        <w:rPr>
          <w:rFonts w:ascii="仿宋_GB2312" w:eastAsia="仿宋_GB2312"/>
          <w:sz w:val="32"/>
          <w:szCs w:val="32"/>
        </w:rPr>
        <w:t>3-5</w:t>
      </w:r>
      <w:r w:rsidRPr="00D1301B">
        <w:rPr>
          <w:rFonts w:ascii="仿宋_GB2312" w:eastAsia="仿宋_GB2312" w:hint="eastAsia"/>
          <w:sz w:val="32"/>
          <w:szCs w:val="32"/>
        </w:rPr>
        <w:t>年时间，把蓝田建成“生态</w:t>
      </w:r>
      <w:r>
        <w:rPr>
          <w:rFonts w:ascii="仿宋_GB2312" w:eastAsia="仿宋_GB2312" w:hint="eastAsia"/>
          <w:sz w:val="32"/>
          <w:szCs w:val="32"/>
        </w:rPr>
        <w:t>环境</w:t>
      </w:r>
      <w:r w:rsidRPr="00D1301B">
        <w:rPr>
          <w:rFonts w:ascii="仿宋_GB2312" w:eastAsia="仿宋_GB2312" w:hint="eastAsia"/>
          <w:sz w:val="32"/>
          <w:szCs w:val="32"/>
        </w:rPr>
        <w:t>优美、主题特色鲜明、空间布局合理、产品体系完善、基础设施便利、服务品质优良、产业基础雄厚”的陕西省旅游示范县，进入中国旅游强县行列，成为“丝绸之路经济带”沿线著名的旅游目的地。</w:t>
      </w:r>
      <w:r>
        <w:rPr>
          <w:rFonts w:ascii="仿宋_GB2312" w:eastAsia="仿宋_GB2312" w:hint="eastAsia"/>
          <w:sz w:val="32"/>
          <w:szCs w:val="32"/>
        </w:rPr>
        <w:t>2016年，</w:t>
      </w:r>
      <w:r w:rsidRPr="008315E8">
        <w:rPr>
          <w:rFonts w:ascii="仿宋_GB2312" w:eastAsia="仿宋_GB2312" w:hAnsi="Calibri" w:cs="Times New Roman" w:hint="eastAsia"/>
          <w:spacing w:val="-6"/>
          <w:sz w:val="32"/>
          <w:szCs w:val="32"/>
        </w:rPr>
        <w:t>全年接待游客1600万人次，实现旅游综合收入35.2亿元，分别同比增长416%、648%。“星期天到蓝田”品牌成功塑造、“乡村让蓝田更美好”理念深入人心，全市旅游工作现场会在我县召开，蓝田“旅游+”经验受到中、省高度关注，被市上通报表扬。</w:t>
      </w:r>
    </w:p>
    <w:p w:rsidR="00747A67" w:rsidRDefault="00747A67" w:rsidP="00747A6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F04067" w:rsidRPr="00747A67" w:rsidRDefault="00F04067"/>
    <w:sectPr w:rsidR="00F04067" w:rsidRPr="00747A67" w:rsidSect="00F04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7A67"/>
    <w:rsid w:val="00071900"/>
    <w:rsid w:val="000C481C"/>
    <w:rsid w:val="002F73F4"/>
    <w:rsid w:val="004D06FE"/>
    <w:rsid w:val="00661444"/>
    <w:rsid w:val="00715CB9"/>
    <w:rsid w:val="00747A67"/>
    <w:rsid w:val="007B65B4"/>
    <w:rsid w:val="008C14A9"/>
    <w:rsid w:val="00AD43B3"/>
    <w:rsid w:val="00F04067"/>
    <w:rsid w:val="00F8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lt4</dc:creator>
  <cp:lastModifiedBy>lt4</cp:lastModifiedBy>
  <cp:revision>1</cp:revision>
  <dcterms:created xsi:type="dcterms:W3CDTF">2017-06-07T08:11:00Z</dcterms:created>
  <dcterms:modified xsi:type="dcterms:W3CDTF">2017-06-07T10:01:00Z</dcterms:modified>
</cp:coreProperties>
</file>