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2303" w:rsidRPr="00152303" w:rsidRDefault="00152303" w:rsidP="00152303">
      <w:pPr>
        <w:spacing w:line="480" w:lineRule="exact"/>
        <w:ind w:firstLineChars="200" w:firstLine="883"/>
        <w:jc w:val="center"/>
        <w:rPr>
          <w:rFonts w:ascii="仿宋_GB2312" w:eastAsia="仿宋_GB2312"/>
          <w:b/>
          <w:sz w:val="44"/>
          <w:szCs w:val="44"/>
        </w:rPr>
      </w:pPr>
      <w:r w:rsidRPr="00152303">
        <w:rPr>
          <w:rFonts w:ascii="仿宋_GB2312" w:eastAsia="仿宋_GB2312"/>
          <w:b/>
          <w:sz w:val="44"/>
          <w:szCs w:val="44"/>
        </w:rPr>
        <w:t>科研选题的重要名词</w:t>
      </w:r>
      <w:r w:rsidRPr="00152303">
        <w:rPr>
          <w:rFonts w:ascii="仿宋_GB2312" w:eastAsia="仿宋_GB2312" w:hint="eastAsia"/>
          <w:b/>
          <w:sz w:val="44"/>
          <w:szCs w:val="44"/>
        </w:rPr>
        <w:t>释义</w:t>
      </w:r>
    </w:p>
    <w:p w:rsidR="00152303" w:rsidRPr="00152303" w:rsidRDefault="00152303" w:rsidP="00152303">
      <w:pPr>
        <w:spacing w:line="480" w:lineRule="exact"/>
        <w:ind w:firstLineChars="200" w:firstLine="883"/>
        <w:jc w:val="center"/>
        <w:rPr>
          <w:rFonts w:ascii="仿宋_GB2312" w:eastAsia="仿宋_GB2312"/>
          <w:b/>
          <w:color w:val="FF0000"/>
          <w:sz w:val="44"/>
          <w:szCs w:val="44"/>
        </w:rPr>
      </w:pPr>
    </w:p>
    <w:p w:rsidR="00152303" w:rsidRPr="0038724D" w:rsidRDefault="00152303" w:rsidP="0038724D">
      <w:pPr>
        <w:spacing w:line="480" w:lineRule="exact"/>
        <w:ind w:firstLineChars="200" w:firstLine="562"/>
        <w:rPr>
          <w:rFonts w:ascii="仿宋_GB2312" w:eastAsia="仿宋_GB2312"/>
          <w:b/>
          <w:sz w:val="28"/>
          <w:szCs w:val="28"/>
        </w:rPr>
      </w:pPr>
      <w:r w:rsidRPr="0038724D">
        <w:rPr>
          <w:rFonts w:ascii="仿宋_GB2312" w:eastAsia="仿宋_GB2312"/>
          <w:b/>
          <w:sz w:val="28"/>
          <w:szCs w:val="28"/>
        </w:rPr>
        <w:t>1. 中国梦</w:t>
      </w:r>
    </w:p>
    <w:p w:rsidR="00152303" w:rsidRPr="0038724D" w:rsidRDefault="00152303" w:rsidP="0038724D">
      <w:pPr>
        <w:spacing w:line="480" w:lineRule="exact"/>
        <w:ind w:firstLineChars="200" w:firstLine="560"/>
        <w:rPr>
          <w:rFonts w:ascii="仿宋_GB2312" w:eastAsia="仿宋_GB2312"/>
          <w:sz w:val="28"/>
          <w:szCs w:val="28"/>
        </w:rPr>
      </w:pPr>
      <w:r w:rsidRPr="0038724D">
        <w:rPr>
          <w:rFonts w:ascii="仿宋_GB2312" w:eastAsia="仿宋_GB2312"/>
          <w:sz w:val="28"/>
          <w:szCs w:val="28"/>
        </w:rPr>
        <w:t>中国梦，正式提出于2012年11月29日。实现中华民族伟大复兴，就是中华民族近代以来最伟大梦想。</w:t>
      </w:r>
    </w:p>
    <w:p w:rsidR="00152303" w:rsidRPr="0038724D" w:rsidRDefault="00152303" w:rsidP="0038724D">
      <w:pPr>
        <w:spacing w:line="480" w:lineRule="exact"/>
        <w:ind w:firstLineChars="200" w:firstLine="562"/>
        <w:rPr>
          <w:rFonts w:ascii="仿宋_GB2312" w:eastAsia="仿宋_GB2312"/>
          <w:b/>
          <w:sz w:val="28"/>
          <w:szCs w:val="28"/>
        </w:rPr>
      </w:pPr>
      <w:r w:rsidRPr="0038724D">
        <w:rPr>
          <w:rFonts w:ascii="仿宋_GB2312" w:eastAsia="仿宋_GB2312"/>
          <w:b/>
          <w:sz w:val="28"/>
          <w:szCs w:val="28"/>
        </w:rPr>
        <w:t>2.</w:t>
      </w:r>
      <w:r w:rsidRPr="0038724D">
        <w:rPr>
          <w:rFonts w:ascii="仿宋_GB2312" w:eastAsia="仿宋_GB2312"/>
          <w:b/>
          <w:sz w:val="28"/>
          <w:szCs w:val="28"/>
        </w:rPr>
        <w:t>“</w:t>
      </w:r>
      <w:r w:rsidRPr="0038724D">
        <w:rPr>
          <w:rFonts w:ascii="仿宋_GB2312" w:eastAsia="仿宋_GB2312"/>
          <w:b/>
          <w:sz w:val="28"/>
          <w:szCs w:val="28"/>
        </w:rPr>
        <w:t>两个一百年</w:t>
      </w:r>
      <w:r w:rsidRPr="0038724D">
        <w:rPr>
          <w:rFonts w:ascii="仿宋_GB2312" w:eastAsia="仿宋_GB2312"/>
          <w:b/>
          <w:sz w:val="28"/>
          <w:szCs w:val="28"/>
        </w:rPr>
        <w:t>”</w:t>
      </w:r>
      <w:r w:rsidRPr="0038724D">
        <w:rPr>
          <w:rFonts w:ascii="仿宋_GB2312" w:eastAsia="仿宋_GB2312"/>
          <w:b/>
          <w:sz w:val="28"/>
          <w:szCs w:val="28"/>
        </w:rPr>
        <w:t>奋斗目标</w:t>
      </w:r>
    </w:p>
    <w:p w:rsidR="00152303" w:rsidRPr="0038724D" w:rsidRDefault="00152303" w:rsidP="0038724D">
      <w:pPr>
        <w:spacing w:line="480" w:lineRule="exact"/>
        <w:ind w:firstLineChars="200" w:firstLine="560"/>
        <w:rPr>
          <w:rFonts w:ascii="仿宋_GB2312" w:eastAsia="仿宋_GB2312"/>
          <w:sz w:val="28"/>
          <w:szCs w:val="28"/>
        </w:rPr>
      </w:pPr>
      <w:r w:rsidRPr="0038724D">
        <w:rPr>
          <w:rFonts w:ascii="仿宋_GB2312" w:eastAsia="仿宋_GB2312"/>
          <w:sz w:val="28"/>
          <w:szCs w:val="28"/>
        </w:rPr>
        <w:t>在中国共产党成立一百年时全面建成小康社会，在新中国成立一百年时建成富强民主文明和谐的社会主义现代化</w:t>
      </w:r>
      <w:r w:rsidRPr="0038724D">
        <w:rPr>
          <w:rFonts w:ascii="仿宋_GB2312" w:eastAsia="仿宋_GB2312" w:hint="eastAsia"/>
          <w:sz w:val="28"/>
          <w:szCs w:val="28"/>
        </w:rPr>
        <w:t>强国</w:t>
      </w:r>
      <w:r w:rsidRPr="0038724D">
        <w:rPr>
          <w:rFonts w:ascii="仿宋_GB2312" w:eastAsia="仿宋_GB2312"/>
          <w:sz w:val="28"/>
          <w:szCs w:val="28"/>
        </w:rPr>
        <w:t>。</w:t>
      </w:r>
      <w:r w:rsidRPr="0038724D">
        <w:rPr>
          <w:rFonts w:ascii="仿宋_GB2312" w:eastAsia="仿宋_GB2312"/>
          <w:sz w:val="28"/>
          <w:szCs w:val="28"/>
        </w:rPr>
        <w:t>“</w:t>
      </w:r>
      <w:r w:rsidRPr="0038724D">
        <w:rPr>
          <w:rFonts w:ascii="仿宋_GB2312" w:eastAsia="仿宋_GB2312"/>
          <w:sz w:val="28"/>
          <w:szCs w:val="28"/>
        </w:rPr>
        <w:t>中国梦</w:t>
      </w:r>
      <w:r w:rsidRPr="0038724D">
        <w:rPr>
          <w:rFonts w:ascii="仿宋_GB2312" w:eastAsia="仿宋_GB2312"/>
          <w:sz w:val="28"/>
          <w:szCs w:val="28"/>
        </w:rPr>
        <w:t>”</w:t>
      </w:r>
      <w:r w:rsidRPr="0038724D">
        <w:rPr>
          <w:rFonts w:ascii="仿宋_GB2312" w:eastAsia="仿宋_GB2312"/>
          <w:sz w:val="28"/>
          <w:szCs w:val="28"/>
        </w:rPr>
        <w:t>的核心目标是</w:t>
      </w:r>
      <w:r w:rsidRPr="0038724D">
        <w:rPr>
          <w:rFonts w:ascii="仿宋_GB2312" w:eastAsia="仿宋_GB2312"/>
          <w:sz w:val="28"/>
          <w:szCs w:val="28"/>
        </w:rPr>
        <w:t>“</w:t>
      </w:r>
      <w:r w:rsidRPr="0038724D">
        <w:rPr>
          <w:rFonts w:ascii="仿宋_GB2312" w:eastAsia="仿宋_GB2312"/>
          <w:sz w:val="28"/>
          <w:szCs w:val="28"/>
        </w:rPr>
        <w:t>两个一百年</w:t>
      </w:r>
      <w:r w:rsidRPr="0038724D">
        <w:rPr>
          <w:rFonts w:ascii="仿宋_GB2312" w:eastAsia="仿宋_GB2312"/>
          <w:sz w:val="28"/>
          <w:szCs w:val="28"/>
        </w:rPr>
        <w:t>”</w:t>
      </w:r>
      <w:r w:rsidRPr="0038724D">
        <w:rPr>
          <w:rFonts w:ascii="仿宋_GB2312" w:eastAsia="仿宋_GB2312"/>
          <w:sz w:val="28"/>
          <w:szCs w:val="28"/>
        </w:rPr>
        <w:t>的目标。</w:t>
      </w:r>
    </w:p>
    <w:p w:rsidR="00152303" w:rsidRPr="0038724D" w:rsidRDefault="00152303" w:rsidP="0038724D">
      <w:pPr>
        <w:spacing w:line="480" w:lineRule="exact"/>
        <w:ind w:firstLineChars="200" w:firstLine="562"/>
        <w:rPr>
          <w:rFonts w:ascii="仿宋_GB2312" w:eastAsia="仿宋_GB2312"/>
          <w:b/>
          <w:sz w:val="28"/>
          <w:szCs w:val="28"/>
        </w:rPr>
      </w:pPr>
      <w:r w:rsidRPr="0038724D">
        <w:rPr>
          <w:rFonts w:ascii="仿宋_GB2312" w:eastAsia="仿宋_GB2312"/>
          <w:b/>
          <w:sz w:val="28"/>
          <w:szCs w:val="28"/>
        </w:rPr>
        <w:t>3.</w:t>
      </w:r>
      <w:r w:rsidRPr="0038724D">
        <w:rPr>
          <w:rFonts w:ascii="仿宋_GB2312" w:eastAsia="仿宋_GB2312"/>
          <w:b/>
          <w:sz w:val="28"/>
          <w:szCs w:val="28"/>
        </w:rPr>
        <w:t>“</w:t>
      </w:r>
      <w:r w:rsidRPr="0038724D">
        <w:rPr>
          <w:rFonts w:ascii="仿宋_GB2312" w:eastAsia="仿宋_GB2312"/>
          <w:b/>
          <w:sz w:val="28"/>
          <w:szCs w:val="28"/>
        </w:rPr>
        <w:t>五位一体</w:t>
      </w:r>
      <w:r w:rsidRPr="0038724D">
        <w:rPr>
          <w:rFonts w:ascii="仿宋_GB2312" w:eastAsia="仿宋_GB2312"/>
          <w:b/>
          <w:sz w:val="28"/>
          <w:szCs w:val="28"/>
        </w:rPr>
        <w:t>”</w:t>
      </w:r>
      <w:r w:rsidRPr="0038724D">
        <w:rPr>
          <w:rFonts w:ascii="仿宋_GB2312" w:eastAsia="仿宋_GB2312"/>
          <w:b/>
          <w:sz w:val="28"/>
          <w:szCs w:val="28"/>
        </w:rPr>
        <w:t>总</w:t>
      </w:r>
      <w:r w:rsidRPr="0038724D">
        <w:rPr>
          <w:rFonts w:ascii="仿宋_GB2312" w:eastAsia="仿宋_GB2312" w:hint="eastAsia"/>
          <w:b/>
          <w:sz w:val="28"/>
          <w:szCs w:val="28"/>
        </w:rPr>
        <w:t>体</w:t>
      </w:r>
      <w:r w:rsidRPr="0038724D">
        <w:rPr>
          <w:rFonts w:ascii="仿宋_GB2312" w:eastAsia="仿宋_GB2312"/>
          <w:b/>
          <w:sz w:val="28"/>
          <w:szCs w:val="28"/>
        </w:rPr>
        <w:t>布局</w:t>
      </w:r>
    </w:p>
    <w:p w:rsidR="00152303" w:rsidRPr="0038724D" w:rsidRDefault="00152303" w:rsidP="0038724D">
      <w:pPr>
        <w:spacing w:line="480" w:lineRule="exact"/>
        <w:ind w:firstLineChars="200" w:firstLine="560"/>
        <w:rPr>
          <w:rFonts w:ascii="仿宋_GB2312" w:eastAsia="仿宋_GB2312"/>
          <w:b/>
          <w:sz w:val="28"/>
          <w:szCs w:val="28"/>
        </w:rPr>
      </w:pPr>
      <w:r w:rsidRPr="0038724D">
        <w:rPr>
          <w:rFonts w:ascii="仿宋_GB2312" w:eastAsia="仿宋_GB2312"/>
          <w:sz w:val="28"/>
          <w:szCs w:val="28"/>
        </w:rPr>
        <w:t>经济建设、政治建设、文化建设、社会建设、生态文明建设。中国梦的实施手段是政治、经济、文化、社会、生态文明</w:t>
      </w:r>
      <w:r w:rsidRPr="0038724D">
        <w:rPr>
          <w:rFonts w:ascii="仿宋_GB2312" w:eastAsia="仿宋_GB2312"/>
          <w:b/>
          <w:sz w:val="28"/>
          <w:szCs w:val="28"/>
        </w:rPr>
        <w:t>五位一体建设。</w:t>
      </w:r>
    </w:p>
    <w:p w:rsidR="00152303" w:rsidRPr="0038724D" w:rsidRDefault="00152303" w:rsidP="0038724D">
      <w:pPr>
        <w:spacing w:line="480" w:lineRule="exact"/>
        <w:ind w:firstLineChars="200" w:firstLine="562"/>
        <w:rPr>
          <w:rFonts w:ascii="仿宋_GB2312" w:eastAsia="仿宋_GB2312"/>
          <w:b/>
          <w:sz w:val="28"/>
          <w:szCs w:val="28"/>
        </w:rPr>
      </w:pPr>
      <w:r w:rsidRPr="0038724D">
        <w:rPr>
          <w:rFonts w:ascii="仿宋_GB2312" w:eastAsia="仿宋_GB2312"/>
          <w:b/>
          <w:sz w:val="28"/>
          <w:szCs w:val="28"/>
        </w:rPr>
        <w:t>4.</w:t>
      </w:r>
      <w:r w:rsidRPr="0038724D">
        <w:rPr>
          <w:rFonts w:ascii="仿宋_GB2312" w:eastAsia="仿宋_GB2312"/>
          <w:b/>
          <w:sz w:val="28"/>
          <w:szCs w:val="28"/>
        </w:rPr>
        <w:t>“</w:t>
      </w:r>
      <w:r w:rsidRPr="0038724D">
        <w:rPr>
          <w:rFonts w:ascii="仿宋_GB2312" w:eastAsia="仿宋_GB2312"/>
          <w:b/>
          <w:sz w:val="28"/>
          <w:szCs w:val="28"/>
        </w:rPr>
        <w:t>四个全面</w:t>
      </w:r>
      <w:r w:rsidRPr="0038724D">
        <w:rPr>
          <w:rFonts w:ascii="仿宋_GB2312" w:eastAsia="仿宋_GB2312"/>
          <w:b/>
          <w:sz w:val="28"/>
          <w:szCs w:val="28"/>
        </w:rPr>
        <w:t>”</w:t>
      </w:r>
      <w:r w:rsidRPr="0038724D">
        <w:rPr>
          <w:rFonts w:ascii="仿宋_GB2312" w:eastAsia="仿宋_GB2312"/>
          <w:b/>
          <w:sz w:val="28"/>
          <w:szCs w:val="28"/>
        </w:rPr>
        <w:t>战略布局</w:t>
      </w:r>
    </w:p>
    <w:p w:rsidR="00152303" w:rsidRPr="0038724D" w:rsidRDefault="00152303" w:rsidP="0038724D">
      <w:pPr>
        <w:spacing w:line="480" w:lineRule="exact"/>
        <w:ind w:firstLineChars="200" w:firstLine="560"/>
        <w:rPr>
          <w:rFonts w:ascii="仿宋_GB2312" w:eastAsia="仿宋_GB2312"/>
          <w:b/>
          <w:sz w:val="28"/>
          <w:szCs w:val="28"/>
        </w:rPr>
      </w:pPr>
      <w:r w:rsidRPr="0038724D">
        <w:rPr>
          <w:rFonts w:ascii="仿宋_GB2312" w:eastAsia="仿宋_GB2312"/>
          <w:sz w:val="28"/>
          <w:szCs w:val="28"/>
        </w:rPr>
        <w:t>全面建成小康社会、全面深化改革、全面依法治国、全面从严治党。</w:t>
      </w:r>
    </w:p>
    <w:p w:rsidR="00152303" w:rsidRPr="0038724D" w:rsidRDefault="00152303" w:rsidP="0038724D">
      <w:pPr>
        <w:spacing w:line="480" w:lineRule="exact"/>
        <w:ind w:firstLineChars="200" w:firstLine="562"/>
        <w:rPr>
          <w:rFonts w:ascii="仿宋_GB2312" w:eastAsia="仿宋_GB2312"/>
          <w:b/>
          <w:sz w:val="28"/>
          <w:szCs w:val="28"/>
        </w:rPr>
      </w:pPr>
      <w:r w:rsidRPr="0038724D">
        <w:rPr>
          <w:rFonts w:ascii="仿宋_GB2312" w:eastAsia="仿宋_GB2312"/>
          <w:b/>
          <w:sz w:val="28"/>
          <w:szCs w:val="28"/>
        </w:rPr>
        <w:t>5. 五大发展理念</w:t>
      </w:r>
    </w:p>
    <w:p w:rsidR="00152303" w:rsidRPr="0038724D" w:rsidRDefault="00152303" w:rsidP="0038724D">
      <w:pPr>
        <w:spacing w:line="480" w:lineRule="exact"/>
        <w:ind w:firstLineChars="200" w:firstLine="560"/>
        <w:rPr>
          <w:rFonts w:ascii="仿宋_GB2312" w:eastAsia="仿宋_GB2312"/>
          <w:sz w:val="28"/>
          <w:szCs w:val="28"/>
        </w:rPr>
      </w:pPr>
      <w:r w:rsidRPr="0038724D">
        <w:rPr>
          <w:rFonts w:ascii="仿宋_GB2312" w:eastAsia="仿宋_GB2312"/>
          <w:sz w:val="28"/>
          <w:szCs w:val="28"/>
        </w:rPr>
        <w:t>创新、协调、绿色、开放、共享。</w:t>
      </w:r>
    </w:p>
    <w:p w:rsidR="00152303" w:rsidRPr="0038724D" w:rsidRDefault="00152303" w:rsidP="0038724D">
      <w:pPr>
        <w:spacing w:line="480" w:lineRule="exact"/>
        <w:ind w:firstLineChars="200" w:firstLine="562"/>
        <w:rPr>
          <w:rFonts w:ascii="仿宋_GB2312" w:eastAsia="仿宋_GB2312"/>
          <w:b/>
          <w:sz w:val="28"/>
          <w:szCs w:val="28"/>
        </w:rPr>
      </w:pPr>
      <w:r w:rsidRPr="0038724D">
        <w:rPr>
          <w:rFonts w:ascii="仿宋_GB2312" w:eastAsia="仿宋_GB2312"/>
          <w:b/>
          <w:sz w:val="28"/>
          <w:szCs w:val="28"/>
        </w:rPr>
        <w:t>6. 四个意识</w:t>
      </w:r>
    </w:p>
    <w:p w:rsidR="00152303" w:rsidRPr="0038724D" w:rsidRDefault="00152303" w:rsidP="0038724D">
      <w:pPr>
        <w:spacing w:line="480" w:lineRule="exact"/>
        <w:ind w:firstLineChars="200" w:firstLine="560"/>
        <w:rPr>
          <w:rFonts w:ascii="仿宋_GB2312" w:eastAsia="仿宋_GB2312"/>
          <w:sz w:val="28"/>
          <w:szCs w:val="28"/>
        </w:rPr>
      </w:pPr>
      <w:r w:rsidRPr="0038724D">
        <w:rPr>
          <w:rFonts w:ascii="仿宋_GB2312" w:eastAsia="仿宋_GB2312"/>
          <w:sz w:val="28"/>
          <w:szCs w:val="28"/>
        </w:rPr>
        <w:t>政治意识、大局意识、核心意识、看齐意识。</w:t>
      </w:r>
    </w:p>
    <w:p w:rsidR="00152303" w:rsidRPr="0038724D" w:rsidRDefault="00152303" w:rsidP="0038724D">
      <w:pPr>
        <w:spacing w:line="480" w:lineRule="exact"/>
        <w:ind w:firstLineChars="200" w:firstLine="562"/>
        <w:rPr>
          <w:rFonts w:ascii="仿宋_GB2312" w:eastAsia="仿宋_GB2312"/>
          <w:b/>
          <w:sz w:val="28"/>
          <w:szCs w:val="28"/>
        </w:rPr>
      </w:pPr>
      <w:r w:rsidRPr="0038724D">
        <w:rPr>
          <w:rFonts w:ascii="仿宋_GB2312" w:eastAsia="仿宋_GB2312"/>
          <w:b/>
          <w:sz w:val="28"/>
          <w:szCs w:val="28"/>
        </w:rPr>
        <w:t>7.</w:t>
      </w:r>
      <w:r w:rsidRPr="0038724D">
        <w:rPr>
          <w:rFonts w:ascii="仿宋_GB2312" w:eastAsia="仿宋_GB2312"/>
          <w:b/>
          <w:sz w:val="28"/>
          <w:szCs w:val="28"/>
        </w:rPr>
        <w:t>“</w:t>
      </w:r>
      <w:r w:rsidRPr="0038724D">
        <w:rPr>
          <w:rFonts w:ascii="仿宋_GB2312" w:eastAsia="仿宋_GB2312"/>
          <w:b/>
          <w:sz w:val="28"/>
          <w:szCs w:val="28"/>
        </w:rPr>
        <w:t>五大思维</w:t>
      </w:r>
      <w:r w:rsidRPr="0038724D">
        <w:rPr>
          <w:rFonts w:ascii="仿宋_GB2312" w:eastAsia="仿宋_GB2312"/>
          <w:b/>
          <w:sz w:val="28"/>
          <w:szCs w:val="28"/>
        </w:rPr>
        <w:t>”</w:t>
      </w:r>
      <w:r w:rsidRPr="0038724D">
        <w:rPr>
          <w:rFonts w:ascii="仿宋_GB2312" w:eastAsia="仿宋_GB2312"/>
          <w:b/>
          <w:sz w:val="28"/>
          <w:szCs w:val="28"/>
        </w:rPr>
        <w:t>能力</w:t>
      </w:r>
    </w:p>
    <w:p w:rsidR="00152303" w:rsidRPr="0038724D" w:rsidRDefault="00152303" w:rsidP="0038724D">
      <w:pPr>
        <w:spacing w:line="480" w:lineRule="exact"/>
        <w:ind w:firstLineChars="200" w:firstLine="560"/>
        <w:rPr>
          <w:rFonts w:ascii="仿宋_GB2312" w:eastAsia="仿宋_GB2312"/>
          <w:sz w:val="28"/>
          <w:szCs w:val="28"/>
        </w:rPr>
      </w:pPr>
      <w:r w:rsidRPr="0038724D">
        <w:rPr>
          <w:rFonts w:ascii="仿宋_GB2312" w:eastAsia="仿宋_GB2312"/>
          <w:sz w:val="28"/>
          <w:szCs w:val="28"/>
        </w:rPr>
        <w:t>战略思维、创新思维、辩证思维、法治思维、底线思维。</w:t>
      </w:r>
    </w:p>
    <w:p w:rsidR="00152303" w:rsidRPr="0038724D" w:rsidRDefault="00152303" w:rsidP="0038724D">
      <w:pPr>
        <w:spacing w:line="480" w:lineRule="exact"/>
        <w:ind w:firstLineChars="200" w:firstLine="562"/>
        <w:rPr>
          <w:rFonts w:ascii="仿宋_GB2312" w:eastAsia="仿宋_GB2312"/>
          <w:b/>
          <w:sz w:val="28"/>
          <w:szCs w:val="28"/>
        </w:rPr>
      </w:pPr>
      <w:r w:rsidRPr="0038724D">
        <w:rPr>
          <w:rFonts w:ascii="仿宋_GB2312" w:eastAsia="仿宋_GB2312"/>
          <w:b/>
          <w:sz w:val="28"/>
          <w:szCs w:val="28"/>
        </w:rPr>
        <w:t>8. 四个自信</w:t>
      </w:r>
    </w:p>
    <w:p w:rsidR="00152303" w:rsidRPr="0038724D" w:rsidRDefault="00152303" w:rsidP="0038724D">
      <w:pPr>
        <w:spacing w:line="480" w:lineRule="exact"/>
        <w:ind w:firstLineChars="200" w:firstLine="560"/>
        <w:rPr>
          <w:rFonts w:ascii="仿宋_GB2312" w:eastAsia="仿宋_GB2312"/>
          <w:sz w:val="28"/>
          <w:szCs w:val="28"/>
        </w:rPr>
      </w:pPr>
      <w:r w:rsidRPr="0038724D">
        <w:rPr>
          <w:rFonts w:ascii="仿宋_GB2312" w:eastAsia="仿宋_GB2312"/>
          <w:sz w:val="28"/>
          <w:szCs w:val="28"/>
        </w:rPr>
        <w:t>道路自信、理论自信、制度自信、文化自信。</w:t>
      </w:r>
    </w:p>
    <w:p w:rsidR="00152303" w:rsidRPr="0038724D" w:rsidRDefault="00152303" w:rsidP="0038724D">
      <w:pPr>
        <w:spacing w:line="480" w:lineRule="exact"/>
        <w:ind w:firstLineChars="200" w:firstLine="562"/>
        <w:rPr>
          <w:rFonts w:ascii="仿宋_GB2312" w:eastAsia="仿宋_GB2312"/>
          <w:b/>
          <w:sz w:val="28"/>
          <w:szCs w:val="28"/>
        </w:rPr>
      </w:pPr>
      <w:r w:rsidRPr="0038724D">
        <w:rPr>
          <w:rFonts w:ascii="仿宋_GB2312" w:eastAsia="仿宋_GB2312"/>
          <w:b/>
          <w:sz w:val="28"/>
          <w:szCs w:val="28"/>
        </w:rPr>
        <w:t>9. 四大考验</w:t>
      </w:r>
    </w:p>
    <w:p w:rsidR="00152303" w:rsidRPr="0038724D" w:rsidRDefault="00152303" w:rsidP="0038724D">
      <w:pPr>
        <w:spacing w:line="480" w:lineRule="exact"/>
        <w:ind w:firstLineChars="200" w:firstLine="560"/>
        <w:rPr>
          <w:rFonts w:ascii="仿宋_GB2312" w:eastAsia="仿宋_GB2312"/>
          <w:sz w:val="28"/>
          <w:szCs w:val="28"/>
        </w:rPr>
      </w:pPr>
      <w:r w:rsidRPr="0038724D">
        <w:rPr>
          <w:rFonts w:ascii="仿宋_GB2312" w:eastAsia="仿宋_GB2312"/>
          <w:sz w:val="28"/>
          <w:szCs w:val="28"/>
        </w:rPr>
        <w:t>执政考验、改革开放考验、市场经济考验、外部环境考验。</w:t>
      </w:r>
    </w:p>
    <w:p w:rsidR="00152303" w:rsidRPr="0038724D" w:rsidRDefault="00152303" w:rsidP="0038724D">
      <w:pPr>
        <w:spacing w:line="480" w:lineRule="exact"/>
        <w:ind w:firstLineChars="200" w:firstLine="562"/>
        <w:rPr>
          <w:rFonts w:ascii="仿宋_GB2312" w:eastAsia="仿宋_GB2312"/>
          <w:b/>
          <w:sz w:val="28"/>
          <w:szCs w:val="28"/>
        </w:rPr>
      </w:pPr>
      <w:r w:rsidRPr="0038724D">
        <w:rPr>
          <w:rFonts w:ascii="仿宋_GB2312" w:eastAsia="仿宋_GB2312"/>
          <w:b/>
          <w:sz w:val="28"/>
          <w:szCs w:val="28"/>
        </w:rPr>
        <w:t>10. 四大危险</w:t>
      </w:r>
    </w:p>
    <w:p w:rsidR="00152303" w:rsidRPr="0038724D" w:rsidRDefault="00152303" w:rsidP="0038724D">
      <w:pPr>
        <w:spacing w:line="480" w:lineRule="exact"/>
        <w:ind w:firstLineChars="200" w:firstLine="560"/>
        <w:rPr>
          <w:rFonts w:ascii="仿宋_GB2312" w:eastAsia="仿宋_GB2312"/>
          <w:sz w:val="28"/>
          <w:szCs w:val="28"/>
        </w:rPr>
      </w:pPr>
      <w:r w:rsidRPr="0038724D">
        <w:rPr>
          <w:rFonts w:ascii="仿宋_GB2312" w:eastAsia="仿宋_GB2312"/>
          <w:sz w:val="28"/>
          <w:szCs w:val="28"/>
        </w:rPr>
        <w:t>精神懈怠的危险、能力不足的危险、脱离群众的危险、消极腐败的危险。</w:t>
      </w:r>
    </w:p>
    <w:p w:rsidR="00152303" w:rsidRPr="0038724D" w:rsidRDefault="00152303" w:rsidP="0038724D">
      <w:pPr>
        <w:spacing w:line="480" w:lineRule="exact"/>
        <w:ind w:firstLineChars="200" w:firstLine="562"/>
        <w:rPr>
          <w:rFonts w:ascii="仿宋_GB2312" w:eastAsia="仿宋_GB2312"/>
          <w:b/>
          <w:sz w:val="28"/>
          <w:szCs w:val="28"/>
        </w:rPr>
      </w:pPr>
      <w:r w:rsidRPr="0038724D">
        <w:rPr>
          <w:rFonts w:ascii="仿宋_GB2312" w:eastAsia="仿宋_GB2312"/>
          <w:b/>
          <w:sz w:val="28"/>
          <w:szCs w:val="28"/>
        </w:rPr>
        <w:t>11. 三严三实</w:t>
      </w:r>
    </w:p>
    <w:p w:rsidR="00152303" w:rsidRPr="0038724D" w:rsidRDefault="00152303" w:rsidP="0038724D">
      <w:pPr>
        <w:spacing w:line="480" w:lineRule="exact"/>
        <w:ind w:firstLineChars="200" w:firstLine="560"/>
        <w:rPr>
          <w:rFonts w:ascii="仿宋_GB2312" w:eastAsia="仿宋_GB2312"/>
          <w:sz w:val="28"/>
          <w:szCs w:val="28"/>
        </w:rPr>
      </w:pPr>
      <w:r w:rsidRPr="0038724D">
        <w:rPr>
          <w:rFonts w:ascii="仿宋_GB2312" w:eastAsia="仿宋_GB2312"/>
          <w:sz w:val="28"/>
          <w:szCs w:val="28"/>
        </w:rPr>
        <w:lastRenderedPageBreak/>
        <w:t>既严以修身、严以用权、严以律己，又谋事要实、创业要实、做人要实。</w:t>
      </w:r>
    </w:p>
    <w:p w:rsidR="00152303" w:rsidRPr="0038724D" w:rsidRDefault="00152303" w:rsidP="0038724D">
      <w:pPr>
        <w:spacing w:line="480" w:lineRule="exact"/>
        <w:ind w:firstLineChars="200" w:firstLine="562"/>
        <w:rPr>
          <w:rFonts w:ascii="仿宋_GB2312" w:eastAsia="仿宋_GB2312"/>
          <w:b/>
          <w:sz w:val="28"/>
          <w:szCs w:val="28"/>
        </w:rPr>
      </w:pPr>
      <w:r w:rsidRPr="0038724D">
        <w:rPr>
          <w:rFonts w:ascii="仿宋_GB2312" w:eastAsia="仿宋_GB2312"/>
          <w:b/>
          <w:sz w:val="28"/>
          <w:szCs w:val="28"/>
        </w:rPr>
        <w:t>12. 监督执纪"四种形态"</w:t>
      </w:r>
    </w:p>
    <w:p w:rsidR="00152303" w:rsidRPr="0038724D" w:rsidRDefault="00152303" w:rsidP="0038724D">
      <w:pPr>
        <w:spacing w:line="480" w:lineRule="exact"/>
        <w:ind w:firstLineChars="200" w:firstLine="560"/>
        <w:rPr>
          <w:rFonts w:ascii="仿宋_GB2312" w:eastAsia="仿宋_GB2312"/>
          <w:b/>
          <w:sz w:val="28"/>
          <w:szCs w:val="28"/>
        </w:rPr>
      </w:pPr>
      <w:r w:rsidRPr="0038724D">
        <w:rPr>
          <w:rFonts w:ascii="仿宋_GB2312" w:eastAsia="仿宋_GB2312"/>
          <w:sz w:val="28"/>
          <w:szCs w:val="28"/>
        </w:rPr>
        <w:t>党内监督必须把纪律挺在前面，运用监督执纪</w:t>
      </w:r>
      <w:r w:rsidRPr="0038724D">
        <w:rPr>
          <w:rFonts w:ascii="仿宋_GB2312" w:eastAsia="仿宋_GB2312"/>
          <w:sz w:val="28"/>
          <w:szCs w:val="28"/>
        </w:rPr>
        <w:t>“</w:t>
      </w:r>
      <w:r w:rsidRPr="0038724D">
        <w:rPr>
          <w:rFonts w:ascii="仿宋_GB2312" w:eastAsia="仿宋_GB2312"/>
          <w:sz w:val="28"/>
          <w:szCs w:val="28"/>
        </w:rPr>
        <w:t>四种形态</w:t>
      </w:r>
      <w:r w:rsidRPr="0038724D">
        <w:rPr>
          <w:rFonts w:ascii="仿宋_GB2312" w:eastAsia="仿宋_GB2312"/>
          <w:sz w:val="28"/>
          <w:szCs w:val="28"/>
        </w:rPr>
        <w:t>”</w:t>
      </w:r>
      <w:r w:rsidRPr="0038724D">
        <w:rPr>
          <w:rFonts w:ascii="仿宋_GB2312" w:eastAsia="仿宋_GB2312"/>
          <w:sz w:val="28"/>
          <w:szCs w:val="28"/>
        </w:rPr>
        <w:t>，经常开展批评和自我批评、约谈函询，让</w:t>
      </w:r>
      <w:r w:rsidRPr="0038724D">
        <w:rPr>
          <w:rFonts w:ascii="仿宋_GB2312" w:eastAsia="仿宋_GB2312"/>
          <w:sz w:val="28"/>
          <w:szCs w:val="28"/>
        </w:rPr>
        <w:t>“</w:t>
      </w:r>
      <w:r w:rsidRPr="0038724D">
        <w:rPr>
          <w:rFonts w:ascii="仿宋_GB2312" w:eastAsia="仿宋_GB2312"/>
          <w:sz w:val="28"/>
          <w:szCs w:val="28"/>
        </w:rPr>
        <w:t>红红脸、出出汗</w:t>
      </w:r>
      <w:r w:rsidRPr="0038724D">
        <w:rPr>
          <w:rFonts w:ascii="仿宋_GB2312" w:eastAsia="仿宋_GB2312"/>
          <w:sz w:val="28"/>
          <w:szCs w:val="28"/>
        </w:rPr>
        <w:t>”</w:t>
      </w:r>
      <w:r w:rsidRPr="0038724D">
        <w:rPr>
          <w:rFonts w:ascii="仿宋_GB2312" w:eastAsia="仿宋_GB2312"/>
          <w:sz w:val="28"/>
          <w:szCs w:val="28"/>
        </w:rPr>
        <w:t>成为常态；党纪轻处分、组织调整成为违纪处理的大多数；党纪重处分、重大职务调整的成为少数；严重违纪涉嫌</w:t>
      </w:r>
      <w:r w:rsidRPr="0038724D">
        <w:rPr>
          <w:rFonts w:ascii="仿宋_GB2312" w:eastAsia="仿宋_GB2312"/>
          <w:b/>
          <w:sz w:val="28"/>
          <w:szCs w:val="28"/>
        </w:rPr>
        <w:t>违法立案审查的成为极少数。</w:t>
      </w:r>
    </w:p>
    <w:p w:rsidR="00152303" w:rsidRPr="0038724D" w:rsidRDefault="00152303" w:rsidP="0038724D">
      <w:pPr>
        <w:spacing w:line="480" w:lineRule="exact"/>
        <w:ind w:firstLineChars="200" w:firstLine="562"/>
        <w:rPr>
          <w:rFonts w:ascii="仿宋_GB2312" w:eastAsia="仿宋_GB2312"/>
          <w:b/>
          <w:sz w:val="28"/>
          <w:szCs w:val="28"/>
        </w:rPr>
      </w:pPr>
      <w:r w:rsidRPr="0038724D">
        <w:rPr>
          <w:rFonts w:ascii="仿宋_GB2312" w:eastAsia="仿宋_GB2312"/>
          <w:b/>
          <w:sz w:val="28"/>
          <w:szCs w:val="28"/>
        </w:rPr>
        <w:t>13. 三个维护</w:t>
      </w:r>
    </w:p>
    <w:p w:rsidR="00152303" w:rsidRPr="0038724D" w:rsidRDefault="00152303" w:rsidP="0038724D">
      <w:pPr>
        <w:spacing w:line="480" w:lineRule="exact"/>
        <w:ind w:firstLineChars="200" w:firstLine="560"/>
        <w:rPr>
          <w:rFonts w:ascii="仿宋_GB2312" w:eastAsia="仿宋_GB2312"/>
          <w:sz w:val="28"/>
          <w:szCs w:val="28"/>
        </w:rPr>
      </w:pPr>
      <w:r w:rsidRPr="0038724D">
        <w:rPr>
          <w:rFonts w:ascii="仿宋_GB2312" w:eastAsia="仿宋_GB2312"/>
          <w:sz w:val="28"/>
          <w:szCs w:val="28"/>
        </w:rPr>
        <w:t>维护党中央权威、维护核心、维护和贯彻军委主席负责制。</w:t>
      </w:r>
    </w:p>
    <w:p w:rsidR="00152303" w:rsidRPr="0038724D" w:rsidRDefault="00152303" w:rsidP="0038724D">
      <w:pPr>
        <w:spacing w:line="480" w:lineRule="exact"/>
        <w:ind w:firstLineChars="200" w:firstLine="562"/>
        <w:rPr>
          <w:rFonts w:ascii="仿宋_GB2312" w:eastAsia="仿宋_GB2312"/>
          <w:b/>
          <w:sz w:val="28"/>
          <w:szCs w:val="28"/>
        </w:rPr>
      </w:pPr>
      <w:r w:rsidRPr="0038724D">
        <w:rPr>
          <w:rFonts w:ascii="仿宋_GB2312" w:eastAsia="仿宋_GB2312"/>
          <w:b/>
          <w:sz w:val="28"/>
          <w:szCs w:val="28"/>
        </w:rPr>
        <w:t>14. 两学一做</w:t>
      </w:r>
    </w:p>
    <w:p w:rsidR="00152303" w:rsidRPr="0038724D" w:rsidRDefault="00152303" w:rsidP="0038724D">
      <w:pPr>
        <w:spacing w:line="480" w:lineRule="exact"/>
        <w:ind w:firstLineChars="200" w:firstLine="560"/>
        <w:rPr>
          <w:rFonts w:ascii="仿宋_GB2312" w:eastAsia="仿宋_GB2312"/>
          <w:sz w:val="28"/>
          <w:szCs w:val="28"/>
        </w:rPr>
      </w:pPr>
      <w:r w:rsidRPr="0038724D">
        <w:rPr>
          <w:rFonts w:ascii="仿宋_GB2312" w:eastAsia="仿宋_GB2312"/>
          <w:sz w:val="28"/>
          <w:szCs w:val="28"/>
        </w:rPr>
        <w:t>学党章党规、学系列讲话，做合格党员。</w:t>
      </w:r>
    </w:p>
    <w:p w:rsidR="00152303" w:rsidRPr="0038724D" w:rsidRDefault="00152303" w:rsidP="0038724D">
      <w:pPr>
        <w:spacing w:line="480" w:lineRule="exact"/>
        <w:ind w:firstLineChars="200" w:firstLine="562"/>
        <w:rPr>
          <w:rFonts w:ascii="仿宋_GB2312" w:eastAsia="仿宋_GB2312"/>
          <w:b/>
          <w:sz w:val="28"/>
          <w:szCs w:val="28"/>
        </w:rPr>
      </w:pPr>
      <w:r w:rsidRPr="0038724D">
        <w:rPr>
          <w:rFonts w:ascii="仿宋_GB2312" w:eastAsia="仿宋_GB2312"/>
          <w:b/>
          <w:sz w:val="28"/>
          <w:szCs w:val="28"/>
        </w:rPr>
        <w:t>15. 四个合格</w:t>
      </w:r>
    </w:p>
    <w:p w:rsidR="00152303" w:rsidRPr="0038724D" w:rsidRDefault="00152303" w:rsidP="0038724D">
      <w:pPr>
        <w:spacing w:line="480" w:lineRule="exact"/>
        <w:ind w:firstLineChars="200" w:firstLine="560"/>
        <w:rPr>
          <w:rFonts w:ascii="仿宋_GB2312" w:eastAsia="仿宋_GB2312"/>
          <w:sz w:val="28"/>
          <w:szCs w:val="28"/>
        </w:rPr>
      </w:pPr>
      <w:r w:rsidRPr="0038724D">
        <w:rPr>
          <w:rFonts w:ascii="仿宋_GB2312" w:eastAsia="仿宋_GB2312"/>
          <w:sz w:val="28"/>
          <w:szCs w:val="28"/>
        </w:rPr>
        <w:t>政治合格、执行纪律合格、品德合格、发挥作用合格。</w:t>
      </w:r>
    </w:p>
    <w:p w:rsidR="00152303" w:rsidRPr="0038724D" w:rsidRDefault="00152303" w:rsidP="0038724D">
      <w:pPr>
        <w:spacing w:line="480" w:lineRule="exact"/>
        <w:ind w:firstLineChars="200" w:firstLine="562"/>
        <w:rPr>
          <w:rFonts w:ascii="仿宋_GB2312" w:eastAsia="仿宋_GB2312"/>
          <w:b/>
          <w:sz w:val="28"/>
          <w:szCs w:val="28"/>
        </w:rPr>
      </w:pPr>
      <w:r w:rsidRPr="0038724D">
        <w:rPr>
          <w:rFonts w:ascii="仿宋_GB2312" w:eastAsia="仿宋_GB2312"/>
          <w:b/>
          <w:sz w:val="28"/>
          <w:szCs w:val="28"/>
        </w:rPr>
        <w:t>16. 三个确保</w:t>
      </w:r>
    </w:p>
    <w:p w:rsidR="00152303" w:rsidRPr="0038724D" w:rsidRDefault="00152303" w:rsidP="0038724D">
      <w:pPr>
        <w:spacing w:line="480" w:lineRule="exact"/>
        <w:ind w:firstLineChars="200" w:firstLine="560"/>
        <w:rPr>
          <w:rFonts w:ascii="仿宋_GB2312" w:eastAsia="仿宋_GB2312"/>
          <w:sz w:val="28"/>
          <w:szCs w:val="28"/>
        </w:rPr>
      </w:pPr>
      <w:r w:rsidRPr="0038724D">
        <w:rPr>
          <w:rFonts w:ascii="仿宋_GB2312" w:eastAsia="仿宋_GB2312"/>
          <w:sz w:val="28"/>
          <w:szCs w:val="28"/>
        </w:rPr>
        <w:t>确保党的组织充分履行职能、发挥核心作用，确保党员领导干部忠诚干净担当、发挥表率作用，确保广大党员党性坚强、发挥先锋模范作用。</w:t>
      </w:r>
    </w:p>
    <w:p w:rsidR="00152303" w:rsidRPr="0038724D" w:rsidRDefault="00152303" w:rsidP="0038724D">
      <w:pPr>
        <w:spacing w:line="480" w:lineRule="exact"/>
        <w:ind w:firstLineChars="200" w:firstLine="562"/>
        <w:rPr>
          <w:rFonts w:ascii="仿宋_GB2312" w:eastAsia="仿宋_GB2312"/>
          <w:b/>
          <w:sz w:val="28"/>
          <w:szCs w:val="28"/>
        </w:rPr>
      </w:pPr>
      <w:r w:rsidRPr="0038724D">
        <w:rPr>
          <w:rFonts w:ascii="仿宋_GB2312" w:eastAsia="仿宋_GB2312"/>
          <w:b/>
          <w:sz w:val="28"/>
          <w:szCs w:val="28"/>
        </w:rPr>
        <w:t>17. 四讲四有</w:t>
      </w:r>
    </w:p>
    <w:p w:rsidR="00152303" w:rsidRPr="0038724D" w:rsidRDefault="00152303" w:rsidP="0038724D">
      <w:pPr>
        <w:spacing w:line="480" w:lineRule="exact"/>
        <w:ind w:firstLineChars="200" w:firstLine="560"/>
        <w:rPr>
          <w:rFonts w:ascii="仿宋_GB2312" w:eastAsia="仿宋_GB2312"/>
          <w:sz w:val="28"/>
          <w:szCs w:val="28"/>
        </w:rPr>
      </w:pPr>
      <w:r w:rsidRPr="0038724D">
        <w:rPr>
          <w:rFonts w:ascii="仿宋_GB2312" w:eastAsia="仿宋_GB2312"/>
          <w:sz w:val="28"/>
          <w:szCs w:val="28"/>
        </w:rPr>
        <w:t>讲政治、有信念，讲规矩、有纪律，讲道德、有品行，讲奉献、有作为。</w:t>
      </w:r>
    </w:p>
    <w:p w:rsidR="00152303" w:rsidRPr="0038724D" w:rsidRDefault="00152303" w:rsidP="0038724D">
      <w:pPr>
        <w:spacing w:line="480" w:lineRule="exact"/>
        <w:ind w:firstLineChars="200" w:firstLine="562"/>
        <w:rPr>
          <w:rFonts w:ascii="仿宋_GB2312" w:eastAsia="仿宋_GB2312"/>
          <w:b/>
          <w:sz w:val="28"/>
          <w:szCs w:val="28"/>
        </w:rPr>
      </w:pPr>
      <w:r w:rsidRPr="0038724D">
        <w:rPr>
          <w:rFonts w:ascii="仿宋_GB2312" w:eastAsia="仿宋_GB2312"/>
          <w:b/>
          <w:sz w:val="28"/>
          <w:szCs w:val="28"/>
        </w:rPr>
        <w:t>18. 四个自我</w:t>
      </w:r>
    </w:p>
    <w:p w:rsidR="00152303" w:rsidRPr="0038724D" w:rsidRDefault="00152303" w:rsidP="0038724D">
      <w:pPr>
        <w:spacing w:line="480" w:lineRule="exact"/>
        <w:ind w:firstLineChars="200" w:firstLine="560"/>
        <w:rPr>
          <w:rFonts w:ascii="仿宋_GB2312" w:eastAsia="仿宋_GB2312"/>
          <w:sz w:val="28"/>
          <w:szCs w:val="28"/>
        </w:rPr>
      </w:pPr>
      <w:r w:rsidRPr="0038724D">
        <w:rPr>
          <w:rFonts w:ascii="仿宋_GB2312" w:eastAsia="仿宋_GB2312"/>
          <w:sz w:val="28"/>
          <w:szCs w:val="28"/>
        </w:rPr>
        <w:t>自我净化、自我完善、自我革新、自我提高。</w:t>
      </w:r>
    </w:p>
    <w:p w:rsidR="00152303" w:rsidRPr="0038724D" w:rsidRDefault="00152303" w:rsidP="0038724D">
      <w:pPr>
        <w:spacing w:line="480" w:lineRule="exact"/>
        <w:ind w:firstLineChars="200" w:firstLine="562"/>
        <w:rPr>
          <w:rFonts w:ascii="仿宋_GB2312" w:eastAsia="仿宋_GB2312"/>
          <w:b/>
          <w:sz w:val="28"/>
          <w:szCs w:val="28"/>
        </w:rPr>
      </w:pPr>
      <w:r w:rsidRPr="0038724D">
        <w:rPr>
          <w:rFonts w:ascii="仿宋_GB2312" w:eastAsia="仿宋_GB2312"/>
          <w:b/>
          <w:sz w:val="28"/>
          <w:szCs w:val="28"/>
        </w:rPr>
        <w:t>19. 八项规定</w:t>
      </w:r>
    </w:p>
    <w:p w:rsidR="00152303" w:rsidRPr="0038724D" w:rsidRDefault="00152303" w:rsidP="0038724D">
      <w:pPr>
        <w:spacing w:line="480" w:lineRule="exact"/>
        <w:ind w:firstLineChars="200" w:firstLine="560"/>
        <w:rPr>
          <w:rFonts w:ascii="仿宋_GB2312" w:eastAsia="仿宋_GB2312"/>
          <w:sz w:val="28"/>
          <w:szCs w:val="28"/>
        </w:rPr>
      </w:pPr>
      <w:r w:rsidRPr="0038724D">
        <w:rPr>
          <w:rFonts w:ascii="仿宋_GB2312" w:eastAsia="仿宋_GB2312"/>
          <w:sz w:val="28"/>
          <w:szCs w:val="28"/>
        </w:rPr>
        <w:t>是中共中央政治局关于改进工作作风密切联系群众的规定，强调要改进调查研究、精简会议活动、精简文件简报、规范出访活动、改进警卫工作、改进新闻报道、严格文稿发表、厉行勤俭节约。</w:t>
      </w:r>
    </w:p>
    <w:p w:rsidR="00152303" w:rsidRPr="0038724D" w:rsidRDefault="00152303" w:rsidP="0038724D">
      <w:pPr>
        <w:spacing w:line="480" w:lineRule="exact"/>
        <w:ind w:firstLineChars="200" w:firstLine="562"/>
        <w:rPr>
          <w:rFonts w:ascii="仿宋_GB2312" w:eastAsia="仿宋_GB2312"/>
          <w:b/>
          <w:sz w:val="28"/>
          <w:szCs w:val="28"/>
        </w:rPr>
      </w:pPr>
      <w:r w:rsidRPr="0038724D">
        <w:rPr>
          <w:rFonts w:ascii="仿宋_GB2312" w:eastAsia="仿宋_GB2312"/>
          <w:b/>
          <w:sz w:val="28"/>
          <w:szCs w:val="28"/>
        </w:rPr>
        <w:t>20. 供给侧结构性改革</w:t>
      </w:r>
    </w:p>
    <w:p w:rsidR="00152303" w:rsidRPr="0038724D" w:rsidRDefault="00152303" w:rsidP="0038724D">
      <w:pPr>
        <w:spacing w:line="480" w:lineRule="exact"/>
        <w:ind w:firstLineChars="200" w:firstLine="560"/>
        <w:rPr>
          <w:rFonts w:ascii="仿宋_GB2312" w:eastAsia="仿宋_GB2312"/>
          <w:sz w:val="28"/>
          <w:szCs w:val="28"/>
        </w:rPr>
      </w:pPr>
      <w:r w:rsidRPr="0038724D">
        <w:rPr>
          <w:rFonts w:ascii="仿宋_GB2312" w:eastAsia="仿宋_GB2312"/>
          <w:sz w:val="28"/>
          <w:szCs w:val="28"/>
        </w:rPr>
        <w:t>就是从提高供给质量出发，用改革的办法推进结构调整，矫正要素配置扭曲，扩大有效供给，提高供给结构对需求变化的适应性和灵</w:t>
      </w:r>
      <w:r w:rsidRPr="0038724D">
        <w:rPr>
          <w:rFonts w:ascii="仿宋_GB2312" w:eastAsia="仿宋_GB2312"/>
          <w:sz w:val="28"/>
          <w:szCs w:val="28"/>
        </w:rPr>
        <w:lastRenderedPageBreak/>
        <w:t>活性，提高全要素生产率，更好满足广大人民群众的需要，促进经济社会持续健康发展。供给侧结构性改革的根本目的是提高社会生产力水平，落实好以人民为中心的发展思想。</w:t>
      </w:r>
    </w:p>
    <w:p w:rsidR="00152303" w:rsidRPr="0038724D" w:rsidRDefault="00152303" w:rsidP="0038724D">
      <w:pPr>
        <w:spacing w:line="480" w:lineRule="exact"/>
        <w:ind w:firstLineChars="200" w:firstLine="562"/>
        <w:rPr>
          <w:rFonts w:ascii="仿宋_GB2312" w:eastAsia="仿宋_GB2312"/>
          <w:b/>
          <w:sz w:val="28"/>
          <w:szCs w:val="28"/>
        </w:rPr>
      </w:pPr>
      <w:r w:rsidRPr="0038724D">
        <w:rPr>
          <w:rFonts w:ascii="仿宋_GB2312" w:eastAsia="仿宋_GB2312"/>
          <w:b/>
          <w:sz w:val="28"/>
          <w:szCs w:val="28"/>
        </w:rPr>
        <w:t>21. 新常态</w:t>
      </w:r>
    </w:p>
    <w:p w:rsidR="00152303" w:rsidRPr="0038724D" w:rsidRDefault="00152303" w:rsidP="0038724D">
      <w:pPr>
        <w:spacing w:line="480" w:lineRule="exact"/>
        <w:ind w:firstLineChars="200" w:firstLine="560"/>
        <w:rPr>
          <w:rFonts w:ascii="仿宋_GB2312" w:eastAsia="仿宋_GB2312"/>
          <w:sz w:val="28"/>
          <w:szCs w:val="28"/>
        </w:rPr>
      </w:pPr>
      <w:r w:rsidRPr="0038724D">
        <w:rPr>
          <w:rFonts w:ascii="仿宋_GB2312" w:eastAsia="仿宋_GB2312"/>
          <w:sz w:val="28"/>
          <w:szCs w:val="28"/>
        </w:rPr>
        <w:t>是</w:t>
      </w:r>
      <w:r w:rsidRPr="0038724D">
        <w:rPr>
          <w:rFonts w:ascii="仿宋_GB2312" w:eastAsia="仿宋_GB2312"/>
          <w:sz w:val="28"/>
          <w:szCs w:val="28"/>
        </w:rPr>
        <w:t>“</w:t>
      </w:r>
      <w:r w:rsidRPr="0038724D">
        <w:rPr>
          <w:rFonts w:ascii="仿宋_GB2312" w:eastAsia="仿宋_GB2312"/>
          <w:sz w:val="28"/>
          <w:szCs w:val="28"/>
        </w:rPr>
        <w:t>习式热词</w:t>
      </w:r>
      <w:r w:rsidRPr="0038724D">
        <w:rPr>
          <w:rFonts w:ascii="仿宋_GB2312" w:eastAsia="仿宋_GB2312"/>
          <w:sz w:val="28"/>
          <w:szCs w:val="28"/>
        </w:rPr>
        <w:t>”</w:t>
      </w:r>
      <w:r w:rsidRPr="0038724D">
        <w:rPr>
          <w:rFonts w:ascii="仿宋_GB2312" w:eastAsia="仿宋_GB2312"/>
          <w:sz w:val="28"/>
          <w:szCs w:val="28"/>
        </w:rPr>
        <w:t>之一。新常态：</w:t>
      </w:r>
      <w:r w:rsidRPr="0038724D">
        <w:rPr>
          <w:rFonts w:ascii="仿宋_GB2312" w:eastAsia="仿宋_GB2312"/>
          <w:sz w:val="28"/>
          <w:szCs w:val="28"/>
        </w:rPr>
        <w:t>“</w:t>
      </w:r>
      <w:r w:rsidRPr="0038724D">
        <w:rPr>
          <w:rFonts w:ascii="仿宋_GB2312" w:eastAsia="仿宋_GB2312"/>
          <w:sz w:val="28"/>
          <w:szCs w:val="28"/>
        </w:rPr>
        <w:t>新</w:t>
      </w:r>
      <w:r w:rsidRPr="0038724D">
        <w:rPr>
          <w:rFonts w:ascii="仿宋_GB2312" w:eastAsia="仿宋_GB2312"/>
          <w:sz w:val="28"/>
          <w:szCs w:val="28"/>
        </w:rPr>
        <w:t>”</w:t>
      </w:r>
      <w:r w:rsidRPr="0038724D">
        <w:rPr>
          <w:rFonts w:ascii="仿宋_GB2312" w:eastAsia="仿宋_GB2312"/>
          <w:sz w:val="28"/>
          <w:szCs w:val="28"/>
        </w:rPr>
        <w:t>就是</w:t>
      </w:r>
      <w:r w:rsidRPr="0038724D">
        <w:rPr>
          <w:rFonts w:ascii="仿宋_GB2312" w:eastAsia="仿宋_GB2312"/>
          <w:sz w:val="28"/>
          <w:szCs w:val="28"/>
        </w:rPr>
        <w:t>“</w:t>
      </w:r>
      <w:r w:rsidRPr="0038724D">
        <w:rPr>
          <w:rFonts w:ascii="仿宋_GB2312" w:eastAsia="仿宋_GB2312"/>
          <w:sz w:val="28"/>
          <w:szCs w:val="28"/>
        </w:rPr>
        <w:t>有异于旧质</w:t>
      </w:r>
      <w:r w:rsidRPr="0038724D">
        <w:rPr>
          <w:rFonts w:ascii="仿宋_GB2312" w:eastAsia="仿宋_GB2312"/>
          <w:sz w:val="28"/>
          <w:szCs w:val="28"/>
        </w:rPr>
        <w:t>”</w:t>
      </w:r>
      <w:r w:rsidRPr="0038724D">
        <w:rPr>
          <w:rFonts w:ascii="仿宋_GB2312" w:eastAsia="仿宋_GB2312"/>
          <w:sz w:val="28"/>
          <w:szCs w:val="28"/>
        </w:rPr>
        <w:t>；</w:t>
      </w:r>
      <w:r w:rsidRPr="0038724D">
        <w:rPr>
          <w:rFonts w:ascii="仿宋_GB2312" w:eastAsia="仿宋_GB2312"/>
          <w:sz w:val="28"/>
          <w:szCs w:val="28"/>
        </w:rPr>
        <w:t>“</w:t>
      </w:r>
      <w:r w:rsidRPr="0038724D">
        <w:rPr>
          <w:rFonts w:ascii="仿宋_GB2312" w:eastAsia="仿宋_GB2312"/>
          <w:sz w:val="28"/>
          <w:szCs w:val="28"/>
        </w:rPr>
        <w:t>常态</w:t>
      </w:r>
      <w:r w:rsidRPr="0038724D">
        <w:rPr>
          <w:rFonts w:ascii="仿宋_GB2312" w:eastAsia="仿宋_GB2312"/>
          <w:sz w:val="28"/>
          <w:szCs w:val="28"/>
        </w:rPr>
        <w:t>”</w:t>
      </w:r>
      <w:r w:rsidRPr="0038724D">
        <w:rPr>
          <w:rFonts w:ascii="仿宋_GB2312" w:eastAsia="仿宋_GB2312"/>
          <w:sz w:val="28"/>
          <w:szCs w:val="28"/>
        </w:rPr>
        <w:t>就是固有的状态。新常态就是不同以往的、相对稳定的状态。这是一种趋势性、不可逆的发展状态，意味着中国经济已进入一个与过去三十多年高速增长期不同的新阶段。</w:t>
      </w:r>
    </w:p>
    <w:p w:rsidR="00152303" w:rsidRPr="0038724D" w:rsidRDefault="00152303" w:rsidP="0038724D">
      <w:pPr>
        <w:spacing w:line="480" w:lineRule="exact"/>
        <w:ind w:firstLineChars="200" w:firstLine="562"/>
        <w:rPr>
          <w:rFonts w:ascii="仿宋_GB2312" w:eastAsia="仿宋_GB2312"/>
          <w:b/>
          <w:sz w:val="28"/>
          <w:szCs w:val="28"/>
        </w:rPr>
      </w:pPr>
      <w:r w:rsidRPr="0038724D">
        <w:rPr>
          <w:rFonts w:ascii="仿宋_GB2312" w:eastAsia="仿宋_GB2312"/>
          <w:b/>
          <w:sz w:val="28"/>
          <w:szCs w:val="28"/>
        </w:rPr>
        <w:t>22. 党风廉政建设</w:t>
      </w:r>
      <w:r w:rsidRPr="0038724D">
        <w:rPr>
          <w:rFonts w:ascii="仿宋_GB2312" w:eastAsia="仿宋_GB2312"/>
          <w:b/>
          <w:sz w:val="28"/>
          <w:szCs w:val="28"/>
        </w:rPr>
        <w:t>“</w:t>
      </w:r>
      <w:r w:rsidRPr="0038724D">
        <w:rPr>
          <w:rFonts w:ascii="仿宋_GB2312" w:eastAsia="仿宋_GB2312"/>
          <w:b/>
          <w:sz w:val="28"/>
          <w:szCs w:val="28"/>
        </w:rPr>
        <w:t>两个责任</w:t>
      </w:r>
      <w:r w:rsidRPr="0038724D">
        <w:rPr>
          <w:rFonts w:ascii="仿宋_GB2312" w:eastAsia="仿宋_GB2312"/>
          <w:b/>
          <w:sz w:val="28"/>
          <w:szCs w:val="28"/>
        </w:rPr>
        <w:t>”</w:t>
      </w:r>
    </w:p>
    <w:p w:rsidR="00152303" w:rsidRPr="0038724D" w:rsidRDefault="00152303" w:rsidP="0038724D">
      <w:pPr>
        <w:spacing w:line="480" w:lineRule="exact"/>
        <w:ind w:firstLineChars="200" w:firstLine="560"/>
        <w:rPr>
          <w:rFonts w:ascii="仿宋_GB2312" w:eastAsia="仿宋_GB2312"/>
          <w:sz w:val="28"/>
          <w:szCs w:val="28"/>
        </w:rPr>
      </w:pPr>
      <w:r w:rsidRPr="0038724D">
        <w:rPr>
          <w:rFonts w:ascii="仿宋_GB2312" w:eastAsia="仿宋_GB2312"/>
          <w:sz w:val="28"/>
          <w:szCs w:val="28"/>
        </w:rPr>
        <w:t>党委主体责任和纪委监督责任。</w:t>
      </w:r>
    </w:p>
    <w:p w:rsidR="00152303" w:rsidRPr="0038724D" w:rsidRDefault="00152303" w:rsidP="0038724D">
      <w:pPr>
        <w:spacing w:line="480" w:lineRule="exact"/>
        <w:ind w:firstLineChars="200" w:firstLine="562"/>
        <w:rPr>
          <w:rFonts w:ascii="仿宋_GB2312" w:eastAsia="仿宋_GB2312"/>
          <w:b/>
          <w:sz w:val="28"/>
          <w:szCs w:val="28"/>
        </w:rPr>
      </w:pPr>
      <w:r w:rsidRPr="0038724D">
        <w:rPr>
          <w:rFonts w:ascii="仿宋_GB2312" w:eastAsia="仿宋_GB2312"/>
          <w:b/>
          <w:sz w:val="28"/>
          <w:szCs w:val="28"/>
        </w:rPr>
        <w:t>23. 党风廉政建设</w:t>
      </w:r>
      <w:r w:rsidRPr="0038724D">
        <w:rPr>
          <w:rFonts w:ascii="仿宋_GB2312" w:eastAsia="仿宋_GB2312"/>
          <w:b/>
          <w:sz w:val="28"/>
          <w:szCs w:val="28"/>
        </w:rPr>
        <w:t>“</w:t>
      </w:r>
      <w:r w:rsidRPr="0038724D">
        <w:rPr>
          <w:rFonts w:ascii="仿宋_GB2312" w:eastAsia="仿宋_GB2312"/>
          <w:b/>
          <w:sz w:val="28"/>
          <w:szCs w:val="28"/>
        </w:rPr>
        <w:t>一岗双责</w:t>
      </w:r>
      <w:r w:rsidRPr="0038724D">
        <w:rPr>
          <w:rFonts w:ascii="仿宋_GB2312" w:eastAsia="仿宋_GB2312"/>
          <w:b/>
          <w:sz w:val="28"/>
          <w:szCs w:val="28"/>
        </w:rPr>
        <w:t>”</w:t>
      </w:r>
    </w:p>
    <w:p w:rsidR="00152303" w:rsidRPr="0038724D" w:rsidRDefault="00152303" w:rsidP="0038724D">
      <w:pPr>
        <w:spacing w:line="480" w:lineRule="exact"/>
        <w:ind w:firstLineChars="200" w:firstLine="560"/>
        <w:rPr>
          <w:rFonts w:ascii="仿宋_GB2312" w:eastAsia="仿宋_GB2312"/>
          <w:sz w:val="28"/>
          <w:szCs w:val="28"/>
        </w:rPr>
      </w:pPr>
      <w:r w:rsidRPr="0038724D">
        <w:rPr>
          <w:rFonts w:ascii="仿宋_GB2312" w:eastAsia="仿宋_GB2312"/>
          <w:sz w:val="28"/>
          <w:szCs w:val="28"/>
        </w:rPr>
        <w:t>各级干部在履行本职岗位管理职责的同时，还要对所在单位和分管工作领域的党风廉政建设负责。通俗地说，就是</w:t>
      </w:r>
      <w:r w:rsidRPr="0038724D">
        <w:rPr>
          <w:rFonts w:ascii="仿宋_GB2312" w:eastAsia="仿宋_GB2312"/>
          <w:sz w:val="28"/>
          <w:szCs w:val="28"/>
        </w:rPr>
        <w:t>“</w:t>
      </w:r>
      <w:r w:rsidRPr="0038724D">
        <w:rPr>
          <w:rFonts w:ascii="仿宋_GB2312" w:eastAsia="仿宋_GB2312"/>
          <w:sz w:val="28"/>
          <w:szCs w:val="28"/>
        </w:rPr>
        <w:t>一个岗位，两种责任</w:t>
      </w:r>
      <w:r w:rsidRPr="0038724D">
        <w:rPr>
          <w:rFonts w:ascii="仿宋_GB2312" w:eastAsia="仿宋_GB2312"/>
          <w:sz w:val="28"/>
          <w:szCs w:val="28"/>
        </w:rPr>
        <w:t>”</w:t>
      </w:r>
      <w:r w:rsidRPr="0038724D">
        <w:rPr>
          <w:rFonts w:ascii="仿宋_GB2312" w:eastAsia="仿宋_GB2312"/>
          <w:sz w:val="28"/>
          <w:szCs w:val="28"/>
        </w:rPr>
        <w:t>，每位干部既要干事，还不能出事，一手抓发展，一手抓廉政，</w:t>
      </w:r>
      <w:r w:rsidRPr="0038724D">
        <w:rPr>
          <w:rFonts w:ascii="仿宋_GB2312" w:eastAsia="仿宋_GB2312"/>
          <w:sz w:val="28"/>
          <w:szCs w:val="28"/>
        </w:rPr>
        <w:t>“</w:t>
      </w:r>
      <w:r w:rsidRPr="0038724D">
        <w:rPr>
          <w:rFonts w:ascii="仿宋_GB2312" w:eastAsia="仿宋_GB2312"/>
          <w:sz w:val="28"/>
          <w:szCs w:val="28"/>
        </w:rPr>
        <w:t>两手抓、两手都要硬</w:t>
      </w:r>
      <w:r w:rsidRPr="0038724D">
        <w:rPr>
          <w:rFonts w:ascii="仿宋_GB2312" w:eastAsia="仿宋_GB2312"/>
          <w:sz w:val="28"/>
          <w:szCs w:val="28"/>
        </w:rPr>
        <w:t>”</w:t>
      </w:r>
      <w:r w:rsidRPr="0038724D">
        <w:rPr>
          <w:rFonts w:ascii="仿宋_GB2312" w:eastAsia="仿宋_GB2312"/>
          <w:sz w:val="28"/>
          <w:szCs w:val="28"/>
        </w:rPr>
        <w:t>。</w:t>
      </w:r>
    </w:p>
    <w:p w:rsidR="00152303" w:rsidRPr="0038724D" w:rsidRDefault="00152303" w:rsidP="0038724D">
      <w:pPr>
        <w:spacing w:line="480" w:lineRule="exact"/>
        <w:ind w:firstLineChars="200" w:firstLine="562"/>
        <w:rPr>
          <w:rFonts w:ascii="仿宋_GB2312" w:eastAsia="仿宋_GB2312"/>
          <w:b/>
          <w:sz w:val="28"/>
          <w:szCs w:val="28"/>
        </w:rPr>
      </w:pPr>
      <w:r w:rsidRPr="0038724D">
        <w:rPr>
          <w:rFonts w:ascii="仿宋_GB2312" w:eastAsia="仿宋_GB2312"/>
          <w:b/>
          <w:sz w:val="28"/>
          <w:szCs w:val="28"/>
        </w:rPr>
        <w:t>24. 一案双查</w:t>
      </w:r>
    </w:p>
    <w:p w:rsidR="00152303" w:rsidRPr="0038724D" w:rsidRDefault="00152303" w:rsidP="0038724D">
      <w:pPr>
        <w:spacing w:line="480" w:lineRule="exact"/>
        <w:ind w:firstLineChars="200" w:firstLine="560"/>
        <w:rPr>
          <w:rFonts w:ascii="仿宋_GB2312" w:eastAsia="仿宋_GB2312"/>
          <w:sz w:val="28"/>
          <w:szCs w:val="28"/>
        </w:rPr>
      </w:pPr>
      <w:r w:rsidRPr="0038724D">
        <w:rPr>
          <w:rFonts w:ascii="仿宋_GB2312" w:eastAsia="仿宋_GB2312"/>
          <w:sz w:val="28"/>
          <w:szCs w:val="28"/>
        </w:rPr>
        <w:t>在查办违纪违法案件的同时，一并调查发案单位党委主体责任、纪委监督责任是否落实到位，做到有错必究、有责必问。</w:t>
      </w:r>
      <w:r w:rsidRPr="0038724D">
        <w:rPr>
          <w:rFonts w:ascii="仿宋_GB2312" w:eastAsia="仿宋_GB2312"/>
          <w:sz w:val="28"/>
          <w:szCs w:val="28"/>
        </w:rPr>
        <w:t> </w:t>
      </w:r>
    </w:p>
    <w:p w:rsidR="00152303" w:rsidRPr="0038724D" w:rsidRDefault="00152303" w:rsidP="0038724D">
      <w:pPr>
        <w:spacing w:line="480" w:lineRule="exact"/>
        <w:ind w:firstLineChars="200" w:firstLine="562"/>
        <w:rPr>
          <w:rFonts w:ascii="仿宋_GB2312" w:eastAsia="仿宋_GB2312"/>
          <w:b/>
          <w:sz w:val="28"/>
          <w:szCs w:val="28"/>
        </w:rPr>
      </w:pPr>
      <w:r w:rsidRPr="0038724D">
        <w:rPr>
          <w:rFonts w:ascii="仿宋_GB2312" w:eastAsia="仿宋_GB2312"/>
          <w:b/>
          <w:sz w:val="28"/>
          <w:szCs w:val="28"/>
        </w:rPr>
        <w:t>25. 专项巡视</w:t>
      </w:r>
    </w:p>
    <w:p w:rsidR="00152303" w:rsidRPr="0038724D" w:rsidRDefault="00152303" w:rsidP="0038724D">
      <w:pPr>
        <w:spacing w:line="480" w:lineRule="exact"/>
        <w:ind w:firstLineChars="200" w:firstLine="560"/>
        <w:rPr>
          <w:rFonts w:ascii="仿宋_GB2312" w:eastAsia="仿宋_GB2312"/>
          <w:sz w:val="28"/>
          <w:szCs w:val="28"/>
        </w:rPr>
      </w:pPr>
      <w:r w:rsidRPr="0038724D">
        <w:rPr>
          <w:rFonts w:ascii="仿宋_GB2312" w:eastAsia="仿宋_GB2312"/>
          <w:sz w:val="28"/>
          <w:szCs w:val="28"/>
        </w:rPr>
        <w:t>中央专项巡视，是继2013年中央做出</w:t>
      </w:r>
      <w:r w:rsidRPr="0038724D">
        <w:rPr>
          <w:rFonts w:ascii="仿宋_GB2312" w:eastAsia="仿宋_GB2312"/>
          <w:sz w:val="28"/>
          <w:szCs w:val="28"/>
        </w:rPr>
        <w:t>“</w:t>
      </w:r>
      <w:r w:rsidRPr="0038724D">
        <w:rPr>
          <w:rFonts w:ascii="仿宋_GB2312" w:eastAsia="仿宋_GB2312"/>
          <w:sz w:val="28"/>
          <w:szCs w:val="28"/>
        </w:rPr>
        <w:t>巡视对象不固定</w:t>
      </w:r>
      <w:r w:rsidRPr="0038724D">
        <w:rPr>
          <w:rFonts w:ascii="仿宋_GB2312" w:eastAsia="仿宋_GB2312"/>
          <w:sz w:val="28"/>
          <w:szCs w:val="28"/>
        </w:rPr>
        <w:t>”</w:t>
      </w:r>
      <w:r w:rsidRPr="0038724D">
        <w:rPr>
          <w:rFonts w:ascii="仿宋_GB2312" w:eastAsia="仿宋_GB2312"/>
          <w:sz w:val="28"/>
          <w:szCs w:val="28"/>
        </w:rPr>
        <w:t>、</w:t>
      </w:r>
      <w:r w:rsidRPr="0038724D">
        <w:rPr>
          <w:rFonts w:ascii="仿宋_GB2312" w:eastAsia="仿宋_GB2312"/>
          <w:sz w:val="28"/>
          <w:szCs w:val="28"/>
        </w:rPr>
        <w:t>“</w:t>
      </w:r>
      <w:r w:rsidRPr="0038724D">
        <w:rPr>
          <w:rFonts w:ascii="仿宋_GB2312" w:eastAsia="仿宋_GB2312"/>
          <w:sz w:val="28"/>
          <w:szCs w:val="28"/>
        </w:rPr>
        <w:t>巡视组长一次一授权</w:t>
      </w:r>
      <w:r w:rsidRPr="0038724D">
        <w:rPr>
          <w:rFonts w:ascii="仿宋_GB2312" w:eastAsia="仿宋_GB2312"/>
          <w:sz w:val="28"/>
          <w:szCs w:val="28"/>
        </w:rPr>
        <w:t>”</w:t>
      </w:r>
      <w:r w:rsidRPr="0038724D">
        <w:rPr>
          <w:rFonts w:ascii="仿宋_GB2312" w:eastAsia="仿宋_GB2312"/>
          <w:sz w:val="28"/>
          <w:szCs w:val="28"/>
        </w:rPr>
        <w:t>变革后的又一新部署。它以问题为导向，形式更为灵活，哪里问题多、哪个部门问题多，就往哪投入更多力量，以便发挥巡视和监督的最大效力。</w:t>
      </w:r>
    </w:p>
    <w:p w:rsidR="00152303" w:rsidRPr="0038724D" w:rsidRDefault="00152303" w:rsidP="0038724D">
      <w:pPr>
        <w:spacing w:line="480" w:lineRule="exact"/>
        <w:ind w:firstLineChars="200" w:firstLine="562"/>
        <w:rPr>
          <w:rFonts w:ascii="仿宋_GB2312" w:eastAsia="仿宋_GB2312"/>
          <w:b/>
          <w:sz w:val="28"/>
          <w:szCs w:val="28"/>
        </w:rPr>
      </w:pPr>
      <w:r w:rsidRPr="0038724D">
        <w:rPr>
          <w:rFonts w:ascii="仿宋_GB2312" w:eastAsia="仿宋_GB2312"/>
          <w:b/>
          <w:sz w:val="28"/>
          <w:szCs w:val="28"/>
        </w:rPr>
        <w:t>26. 好干部</w:t>
      </w:r>
      <w:r w:rsidRPr="0038724D">
        <w:rPr>
          <w:rFonts w:ascii="仿宋_GB2312" w:eastAsia="仿宋_GB2312"/>
          <w:b/>
          <w:sz w:val="28"/>
          <w:szCs w:val="28"/>
        </w:rPr>
        <w:t>“</w:t>
      </w:r>
      <w:r w:rsidRPr="0038724D">
        <w:rPr>
          <w:rFonts w:ascii="仿宋_GB2312" w:eastAsia="仿宋_GB2312"/>
          <w:b/>
          <w:sz w:val="28"/>
          <w:szCs w:val="28"/>
        </w:rPr>
        <w:t>五条标准</w:t>
      </w:r>
      <w:r w:rsidRPr="0038724D">
        <w:rPr>
          <w:rFonts w:ascii="仿宋_GB2312" w:eastAsia="仿宋_GB2312"/>
          <w:b/>
          <w:sz w:val="28"/>
          <w:szCs w:val="28"/>
        </w:rPr>
        <w:t>”</w:t>
      </w:r>
    </w:p>
    <w:p w:rsidR="00152303" w:rsidRPr="0038724D" w:rsidRDefault="00152303" w:rsidP="0038724D">
      <w:pPr>
        <w:spacing w:line="480" w:lineRule="exact"/>
        <w:ind w:firstLineChars="200" w:firstLine="560"/>
        <w:rPr>
          <w:rFonts w:ascii="仿宋_GB2312" w:eastAsia="仿宋_GB2312"/>
          <w:sz w:val="28"/>
          <w:szCs w:val="28"/>
        </w:rPr>
      </w:pPr>
      <w:r w:rsidRPr="0038724D">
        <w:rPr>
          <w:rFonts w:ascii="仿宋_GB2312" w:eastAsia="仿宋_GB2312"/>
          <w:sz w:val="28"/>
          <w:szCs w:val="28"/>
        </w:rPr>
        <w:t>信念坚定、为民服务、勤政务实、敢于担当、清正廉洁。</w:t>
      </w:r>
    </w:p>
    <w:p w:rsidR="00152303" w:rsidRPr="0038724D" w:rsidRDefault="00152303" w:rsidP="0038724D">
      <w:pPr>
        <w:spacing w:line="480" w:lineRule="exact"/>
        <w:ind w:firstLineChars="200" w:firstLine="562"/>
        <w:rPr>
          <w:rFonts w:ascii="仿宋_GB2312" w:eastAsia="仿宋_GB2312"/>
          <w:b/>
          <w:sz w:val="28"/>
          <w:szCs w:val="28"/>
        </w:rPr>
      </w:pPr>
      <w:r w:rsidRPr="0038724D">
        <w:rPr>
          <w:rFonts w:ascii="仿宋_GB2312" w:eastAsia="仿宋_GB2312"/>
          <w:b/>
          <w:sz w:val="28"/>
          <w:szCs w:val="28"/>
        </w:rPr>
        <w:t>27. 心中</w:t>
      </w:r>
      <w:r w:rsidRPr="0038724D">
        <w:rPr>
          <w:rFonts w:ascii="仿宋_GB2312" w:eastAsia="仿宋_GB2312"/>
          <w:b/>
          <w:sz w:val="28"/>
          <w:szCs w:val="28"/>
        </w:rPr>
        <w:t>“</w:t>
      </w:r>
      <w:r w:rsidRPr="0038724D">
        <w:rPr>
          <w:rFonts w:ascii="仿宋_GB2312" w:eastAsia="仿宋_GB2312"/>
          <w:b/>
          <w:sz w:val="28"/>
          <w:szCs w:val="28"/>
        </w:rPr>
        <w:t>四有</w:t>
      </w:r>
      <w:r w:rsidRPr="0038724D">
        <w:rPr>
          <w:rFonts w:ascii="仿宋_GB2312" w:eastAsia="仿宋_GB2312"/>
          <w:b/>
          <w:sz w:val="28"/>
          <w:szCs w:val="28"/>
        </w:rPr>
        <w:t>”</w:t>
      </w:r>
    </w:p>
    <w:p w:rsidR="00152303" w:rsidRPr="0038724D" w:rsidRDefault="00152303" w:rsidP="0038724D">
      <w:pPr>
        <w:spacing w:line="480" w:lineRule="exact"/>
        <w:ind w:firstLineChars="200" w:firstLine="560"/>
        <w:rPr>
          <w:rFonts w:ascii="仿宋_GB2312" w:eastAsia="仿宋_GB2312"/>
          <w:sz w:val="28"/>
          <w:szCs w:val="28"/>
        </w:rPr>
      </w:pPr>
      <w:r w:rsidRPr="0038724D">
        <w:rPr>
          <w:rFonts w:ascii="仿宋_GB2312" w:eastAsia="仿宋_GB2312"/>
          <w:sz w:val="28"/>
          <w:szCs w:val="28"/>
        </w:rPr>
        <w:t>心中有党、心中有民、心中有责、心中有戒。</w:t>
      </w:r>
    </w:p>
    <w:p w:rsidR="00152303" w:rsidRPr="0038724D" w:rsidRDefault="00152303" w:rsidP="0038724D">
      <w:pPr>
        <w:spacing w:line="480" w:lineRule="exact"/>
        <w:ind w:firstLineChars="200" w:firstLine="562"/>
        <w:rPr>
          <w:rFonts w:ascii="仿宋_GB2312" w:eastAsia="仿宋_GB2312"/>
          <w:b/>
          <w:sz w:val="28"/>
          <w:szCs w:val="28"/>
        </w:rPr>
      </w:pPr>
      <w:r w:rsidRPr="0038724D">
        <w:rPr>
          <w:rFonts w:ascii="仿宋_GB2312" w:eastAsia="仿宋_GB2312"/>
          <w:b/>
          <w:sz w:val="28"/>
          <w:szCs w:val="28"/>
        </w:rPr>
        <w:t>28. 党内政治生活</w:t>
      </w:r>
      <w:r w:rsidRPr="0038724D">
        <w:rPr>
          <w:rFonts w:ascii="仿宋_GB2312" w:eastAsia="仿宋_GB2312"/>
          <w:b/>
          <w:sz w:val="28"/>
          <w:szCs w:val="28"/>
        </w:rPr>
        <w:t>“</w:t>
      </w:r>
      <w:r w:rsidRPr="0038724D">
        <w:rPr>
          <w:rFonts w:ascii="仿宋_GB2312" w:eastAsia="仿宋_GB2312"/>
          <w:b/>
          <w:sz w:val="28"/>
          <w:szCs w:val="28"/>
        </w:rPr>
        <w:t>四性</w:t>
      </w:r>
      <w:r w:rsidRPr="0038724D">
        <w:rPr>
          <w:rFonts w:ascii="仿宋_GB2312" w:eastAsia="仿宋_GB2312"/>
          <w:b/>
          <w:sz w:val="28"/>
          <w:szCs w:val="28"/>
        </w:rPr>
        <w:t>”</w:t>
      </w:r>
    </w:p>
    <w:p w:rsidR="00152303" w:rsidRPr="0038724D" w:rsidRDefault="00152303" w:rsidP="0038724D">
      <w:pPr>
        <w:spacing w:line="480" w:lineRule="exact"/>
        <w:ind w:firstLineChars="200" w:firstLine="560"/>
        <w:rPr>
          <w:rFonts w:ascii="仿宋_GB2312" w:eastAsia="仿宋_GB2312"/>
          <w:sz w:val="28"/>
          <w:szCs w:val="28"/>
        </w:rPr>
      </w:pPr>
      <w:r w:rsidRPr="0038724D">
        <w:rPr>
          <w:rFonts w:ascii="仿宋_GB2312" w:eastAsia="仿宋_GB2312"/>
          <w:sz w:val="28"/>
          <w:szCs w:val="28"/>
        </w:rPr>
        <w:t>政治性、时代性、原则性、战斗性。</w:t>
      </w:r>
    </w:p>
    <w:p w:rsidR="00152303" w:rsidRPr="0038724D" w:rsidRDefault="00152303" w:rsidP="0038724D">
      <w:pPr>
        <w:spacing w:line="480" w:lineRule="exact"/>
        <w:ind w:firstLineChars="200" w:firstLine="562"/>
        <w:rPr>
          <w:rFonts w:ascii="仿宋_GB2312" w:eastAsia="仿宋_GB2312"/>
          <w:b/>
          <w:sz w:val="28"/>
          <w:szCs w:val="28"/>
        </w:rPr>
      </w:pPr>
      <w:r w:rsidRPr="0038724D">
        <w:rPr>
          <w:rFonts w:ascii="仿宋_GB2312" w:eastAsia="仿宋_GB2312"/>
          <w:b/>
          <w:sz w:val="28"/>
          <w:szCs w:val="28"/>
        </w:rPr>
        <w:lastRenderedPageBreak/>
        <w:t>29. 双创</w:t>
      </w:r>
    </w:p>
    <w:p w:rsidR="00152303" w:rsidRPr="0038724D" w:rsidRDefault="00152303" w:rsidP="0038724D">
      <w:pPr>
        <w:spacing w:line="480" w:lineRule="exact"/>
        <w:ind w:firstLineChars="200" w:firstLine="560"/>
        <w:rPr>
          <w:rFonts w:ascii="仿宋_GB2312" w:eastAsia="仿宋_GB2312"/>
          <w:sz w:val="28"/>
          <w:szCs w:val="28"/>
        </w:rPr>
      </w:pPr>
      <w:r w:rsidRPr="0038724D">
        <w:rPr>
          <w:rFonts w:ascii="仿宋_GB2312" w:eastAsia="仿宋_GB2312"/>
          <w:sz w:val="28"/>
          <w:szCs w:val="28"/>
        </w:rPr>
        <w:t>指大众创业、万众创新。</w:t>
      </w:r>
    </w:p>
    <w:p w:rsidR="00152303" w:rsidRPr="0038724D" w:rsidRDefault="00152303" w:rsidP="0038724D">
      <w:pPr>
        <w:spacing w:line="480" w:lineRule="exact"/>
        <w:ind w:firstLineChars="200" w:firstLine="562"/>
        <w:rPr>
          <w:rFonts w:ascii="仿宋_GB2312" w:eastAsia="仿宋_GB2312"/>
          <w:b/>
          <w:sz w:val="28"/>
          <w:szCs w:val="28"/>
        </w:rPr>
      </w:pPr>
      <w:r w:rsidRPr="0038724D">
        <w:rPr>
          <w:rFonts w:ascii="仿宋_GB2312" w:eastAsia="仿宋_GB2312"/>
          <w:b/>
          <w:sz w:val="28"/>
          <w:szCs w:val="28"/>
        </w:rPr>
        <w:t>30.</w:t>
      </w:r>
      <w:r w:rsidRPr="0038724D">
        <w:rPr>
          <w:rFonts w:ascii="仿宋_GB2312" w:eastAsia="仿宋_GB2312"/>
          <w:b/>
          <w:sz w:val="28"/>
          <w:szCs w:val="28"/>
        </w:rPr>
        <w:t>“</w:t>
      </w:r>
      <w:r w:rsidRPr="0038724D">
        <w:rPr>
          <w:rFonts w:ascii="仿宋_GB2312" w:eastAsia="仿宋_GB2312"/>
          <w:b/>
          <w:sz w:val="28"/>
          <w:szCs w:val="28"/>
        </w:rPr>
        <w:t>两个倍增</w:t>
      </w:r>
      <w:r w:rsidRPr="0038724D">
        <w:rPr>
          <w:rFonts w:ascii="仿宋_GB2312" w:eastAsia="仿宋_GB2312"/>
          <w:b/>
          <w:sz w:val="28"/>
          <w:szCs w:val="28"/>
        </w:rPr>
        <w:t>”</w:t>
      </w:r>
    </w:p>
    <w:p w:rsidR="00152303" w:rsidRPr="0038724D" w:rsidRDefault="00152303" w:rsidP="0038724D">
      <w:pPr>
        <w:spacing w:line="480" w:lineRule="exact"/>
        <w:ind w:firstLineChars="200" w:firstLine="560"/>
        <w:rPr>
          <w:rFonts w:ascii="仿宋_GB2312" w:eastAsia="仿宋_GB2312"/>
          <w:sz w:val="28"/>
          <w:szCs w:val="28"/>
        </w:rPr>
      </w:pPr>
      <w:r w:rsidRPr="0038724D">
        <w:rPr>
          <w:rFonts w:ascii="仿宋_GB2312" w:eastAsia="仿宋_GB2312"/>
          <w:sz w:val="28"/>
          <w:szCs w:val="28"/>
        </w:rPr>
        <w:t>一个就是国内生产总值的倍增，一个就是城乡居民收入的倍增。</w:t>
      </w:r>
    </w:p>
    <w:p w:rsidR="00152303" w:rsidRPr="0038724D" w:rsidRDefault="00152303" w:rsidP="0038724D">
      <w:pPr>
        <w:spacing w:line="480" w:lineRule="exact"/>
        <w:ind w:firstLineChars="200" w:firstLine="562"/>
        <w:rPr>
          <w:rFonts w:ascii="仿宋_GB2312" w:eastAsia="仿宋_GB2312"/>
          <w:b/>
          <w:sz w:val="28"/>
          <w:szCs w:val="28"/>
        </w:rPr>
      </w:pPr>
      <w:r w:rsidRPr="0038724D">
        <w:rPr>
          <w:rFonts w:ascii="仿宋_GB2312" w:eastAsia="仿宋_GB2312"/>
          <w:b/>
          <w:sz w:val="28"/>
          <w:szCs w:val="28"/>
        </w:rPr>
        <w:t>31.</w:t>
      </w:r>
      <w:r w:rsidRPr="0038724D">
        <w:rPr>
          <w:rFonts w:ascii="仿宋_GB2312" w:eastAsia="仿宋_GB2312"/>
          <w:b/>
          <w:sz w:val="28"/>
          <w:szCs w:val="28"/>
        </w:rPr>
        <w:t>“</w:t>
      </w:r>
      <w:r w:rsidRPr="0038724D">
        <w:rPr>
          <w:rFonts w:ascii="仿宋_GB2312" w:eastAsia="仿宋_GB2312"/>
          <w:b/>
          <w:sz w:val="28"/>
          <w:szCs w:val="28"/>
        </w:rPr>
        <w:t>两个同步</w:t>
      </w:r>
      <w:r w:rsidRPr="0038724D">
        <w:rPr>
          <w:rFonts w:ascii="仿宋_GB2312" w:eastAsia="仿宋_GB2312"/>
          <w:b/>
          <w:sz w:val="28"/>
          <w:szCs w:val="28"/>
        </w:rPr>
        <w:t>”</w:t>
      </w:r>
    </w:p>
    <w:p w:rsidR="00152303" w:rsidRPr="0038724D" w:rsidRDefault="00152303" w:rsidP="0038724D">
      <w:pPr>
        <w:spacing w:line="480" w:lineRule="exact"/>
        <w:ind w:firstLineChars="200" w:firstLine="560"/>
        <w:rPr>
          <w:rFonts w:ascii="仿宋_GB2312" w:eastAsia="仿宋_GB2312"/>
          <w:sz w:val="28"/>
          <w:szCs w:val="28"/>
        </w:rPr>
      </w:pPr>
      <w:r w:rsidRPr="0038724D">
        <w:rPr>
          <w:rFonts w:ascii="仿宋_GB2312" w:eastAsia="仿宋_GB2312"/>
          <w:sz w:val="28"/>
          <w:szCs w:val="28"/>
        </w:rPr>
        <w:t>一个就是城乡居民收入水平要和经济增长同步，另一个就是劳动者报酬要和生产率提高同步。</w:t>
      </w:r>
    </w:p>
    <w:p w:rsidR="00152303" w:rsidRPr="0038724D" w:rsidRDefault="00152303" w:rsidP="0038724D">
      <w:pPr>
        <w:spacing w:line="480" w:lineRule="exact"/>
        <w:ind w:firstLineChars="200" w:firstLine="562"/>
        <w:rPr>
          <w:rFonts w:ascii="仿宋_GB2312" w:eastAsia="仿宋_GB2312"/>
          <w:b/>
          <w:sz w:val="28"/>
          <w:szCs w:val="28"/>
        </w:rPr>
      </w:pPr>
      <w:r w:rsidRPr="0038724D">
        <w:rPr>
          <w:rFonts w:ascii="仿宋_GB2312" w:eastAsia="仿宋_GB2312"/>
          <w:b/>
          <w:sz w:val="28"/>
          <w:szCs w:val="28"/>
        </w:rPr>
        <w:t>3</w:t>
      </w:r>
      <w:r w:rsidR="007D3D6E" w:rsidRPr="0038724D">
        <w:rPr>
          <w:rFonts w:ascii="仿宋_GB2312" w:eastAsia="仿宋_GB2312" w:hint="eastAsia"/>
          <w:b/>
          <w:sz w:val="28"/>
          <w:szCs w:val="28"/>
        </w:rPr>
        <w:t>2</w:t>
      </w:r>
      <w:r w:rsidRPr="0038724D">
        <w:rPr>
          <w:rFonts w:ascii="仿宋_GB2312" w:eastAsia="仿宋_GB2312"/>
          <w:b/>
          <w:sz w:val="28"/>
          <w:szCs w:val="28"/>
        </w:rPr>
        <w:t>. 一带一路</w:t>
      </w:r>
    </w:p>
    <w:p w:rsidR="00152303" w:rsidRPr="0038724D" w:rsidRDefault="00152303" w:rsidP="0038724D">
      <w:pPr>
        <w:spacing w:line="480" w:lineRule="exact"/>
        <w:ind w:firstLineChars="200" w:firstLine="560"/>
        <w:rPr>
          <w:rFonts w:ascii="仿宋_GB2312" w:eastAsia="仿宋_GB2312"/>
          <w:sz w:val="28"/>
          <w:szCs w:val="28"/>
        </w:rPr>
      </w:pPr>
      <w:r w:rsidRPr="0038724D">
        <w:rPr>
          <w:rFonts w:ascii="仿宋_GB2312" w:eastAsia="仿宋_GB2312"/>
          <w:sz w:val="28"/>
          <w:szCs w:val="28"/>
        </w:rPr>
        <w:t>一带一路是</w:t>
      </w:r>
      <w:r w:rsidRPr="0038724D">
        <w:rPr>
          <w:rFonts w:ascii="仿宋_GB2312" w:eastAsia="仿宋_GB2312"/>
          <w:sz w:val="28"/>
          <w:szCs w:val="28"/>
        </w:rPr>
        <w:t>“</w:t>
      </w:r>
      <w:r w:rsidRPr="0038724D">
        <w:rPr>
          <w:rFonts w:ascii="仿宋_GB2312" w:eastAsia="仿宋_GB2312"/>
          <w:sz w:val="28"/>
          <w:szCs w:val="28"/>
        </w:rPr>
        <w:t>丝绸之路经济带</w:t>
      </w:r>
      <w:r w:rsidRPr="0038724D">
        <w:rPr>
          <w:rFonts w:ascii="仿宋_GB2312" w:eastAsia="仿宋_GB2312"/>
          <w:sz w:val="28"/>
          <w:szCs w:val="28"/>
        </w:rPr>
        <w:t>”</w:t>
      </w:r>
      <w:r w:rsidRPr="0038724D">
        <w:rPr>
          <w:rFonts w:ascii="仿宋_GB2312" w:eastAsia="仿宋_GB2312"/>
          <w:sz w:val="28"/>
          <w:szCs w:val="28"/>
        </w:rPr>
        <w:t>和</w:t>
      </w:r>
      <w:r w:rsidRPr="0038724D">
        <w:rPr>
          <w:rFonts w:ascii="仿宋_GB2312" w:eastAsia="仿宋_GB2312"/>
          <w:sz w:val="28"/>
          <w:szCs w:val="28"/>
        </w:rPr>
        <w:t>“</w:t>
      </w:r>
      <w:r w:rsidRPr="0038724D">
        <w:rPr>
          <w:rFonts w:ascii="仿宋_GB2312" w:eastAsia="仿宋_GB2312"/>
          <w:sz w:val="28"/>
          <w:szCs w:val="28"/>
        </w:rPr>
        <w:t>21世纪海上丝绸之路</w:t>
      </w:r>
      <w:r w:rsidRPr="0038724D">
        <w:rPr>
          <w:rFonts w:ascii="仿宋_GB2312" w:eastAsia="仿宋_GB2312"/>
          <w:sz w:val="28"/>
          <w:szCs w:val="28"/>
        </w:rPr>
        <w:t>”</w:t>
      </w:r>
      <w:r w:rsidRPr="0038724D">
        <w:rPr>
          <w:rFonts w:ascii="仿宋_GB2312" w:eastAsia="仿宋_GB2312"/>
          <w:sz w:val="28"/>
          <w:szCs w:val="28"/>
        </w:rPr>
        <w:t>的简称。</w:t>
      </w:r>
    </w:p>
    <w:p w:rsidR="00152303" w:rsidRPr="0038724D" w:rsidRDefault="00152303" w:rsidP="0038724D">
      <w:pPr>
        <w:spacing w:line="480" w:lineRule="exact"/>
        <w:ind w:firstLineChars="200" w:firstLine="562"/>
        <w:rPr>
          <w:rFonts w:ascii="仿宋_GB2312" w:eastAsia="仿宋_GB2312"/>
          <w:b/>
          <w:sz w:val="28"/>
          <w:szCs w:val="28"/>
        </w:rPr>
      </w:pPr>
      <w:r w:rsidRPr="0038724D">
        <w:rPr>
          <w:rFonts w:ascii="仿宋_GB2312" w:eastAsia="仿宋_GB2312"/>
          <w:b/>
          <w:sz w:val="28"/>
          <w:szCs w:val="28"/>
        </w:rPr>
        <w:t>3</w:t>
      </w:r>
      <w:r w:rsidR="007D3D6E" w:rsidRPr="0038724D">
        <w:rPr>
          <w:rFonts w:ascii="仿宋_GB2312" w:eastAsia="仿宋_GB2312" w:hint="eastAsia"/>
          <w:b/>
          <w:sz w:val="28"/>
          <w:szCs w:val="28"/>
        </w:rPr>
        <w:t>3</w:t>
      </w:r>
      <w:r w:rsidRPr="0038724D">
        <w:rPr>
          <w:rFonts w:ascii="仿宋_GB2312" w:eastAsia="仿宋_GB2312"/>
          <w:b/>
          <w:sz w:val="28"/>
          <w:szCs w:val="28"/>
        </w:rPr>
        <w:t>. 丝绸之路经济带</w:t>
      </w:r>
    </w:p>
    <w:p w:rsidR="00152303" w:rsidRPr="0038724D" w:rsidRDefault="00152303" w:rsidP="0038724D">
      <w:pPr>
        <w:spacing w:line="480" w:lineRule="exact"/>
        <w:ind w:firstLineChars="200" w:firstLine="560"/>
        <w:rPr>
          <w:rFonts w:ascii="仿宋_GB2312" w:eastAsia="仿宋_GB2312"/>
          <w:sz w:val="28"/>
          <w:szCs w:val="28"/>
        </w:rPr>
      </w:pPr>
      <w:r w:rsidRPr="0038724D">
        <w:rPr>
          <w:rFonts w:ascii="仿宋_GB2312" w:eastAsia="仿宋_GB2312"/>
          <w:sz w:val="28"/>
          <w:szCs w:val="28"/>
        </w:rPr>
        <w:t>丝绸之路经济带，是中国与西亚各国之间形成的一个在经济合作区域，大致在古丝绸之路范围之上。包括西北陕西、甘肃、青海、宁夏、新疆等五省区，西南重庆、四川、云南、广西等四省市区。</w:t>
      </w:r>
    </w:p>
    <w:p w:rsidR="00152303" w:rsidRPr="0038724D" w:rsidRDefault="00152303" w:rsidP="0038724D">
      <w:pPr>
        <w:spacing w:line="480" w:lineRule="exact"/>
        <w:ind w:firstLineChars="200" w:firstLine="562"/>
        <w:rPr>
          <w:rFonts w:ascii="仿宋_GB2312" w:eastAsia="仿宋_GB2312"/>
          <w:b/>
          <w:sz w:val="28"/>
          <w:szCs w:val="28"/>
        </w:rPr>
      </w:pPr>
      <w:r w:rsidRPr="0038724D">
        <w:rPr>
          <w:rFonts w:ascii="仿宋_GB2312" w:eastAsia="仿宋_GB2312"/>
          <w:b/>
          <w:sz w:val="28"/>
          <w:szCs w:val="28"/>
        </w:rPr>
        <w:t>3</w:t>
      </w:r>
      <w:r w:rsidR="007D3D6E" w:rsidRPr="0038724D">
        <w:rPr>
          <w:rFonts w:ascii="仿宋_GB2312" w:eastAsia="仿宋_GB2312" w:hint="eastAsia"/>
          <w:b/>
          <w:sz w:val="28"/>
          <w:szCs w:val="28"/>
        </w:rPr>
        <w:t>4</w:t>
      </w:r>
      <w:r w:rsidRPr="0038724D">
        <w:rPr>
          <w:rFonts w:ascii="仿宋_GB2312" w:eastAsia="仿宋_GB2312"/>
          <w:b/>
          <w:sz w:val="28"/>
          <w:szCs w:val="28"/>
        </w:rPr>
        <w:t>. 21世纪海上丝绸之路</w:t>
      </w:r>
    </w:p>
    <w:p w:rsidR="00152303" w:rsidRPr="0038724D" w:rsidRDefault="00152303" w:rsidP="0038724D">
      <w:pPr>
        <w:spacing w:line="480" w:lineRule="exact"/>
        <w:ind w:firstLineChars="200" w:firstLine="560"/>
        <w:rPr>
          <w:rFonts w:ascii="仿宋_GB2312" w:eastAsia="仿宋_GB2312"/>
          <w:sz w:val="28"/>
          <w:szCs w:val="28"/>
        </w:rPr>
      </w:pPr>
      <w:r w:rsidRPr="0038724D">
        <w:rPr>
          <w:rFonts w:ascii="仿宋_GB2312" w:eastAsia="仿宋_GB2312"/>
          <w:sz w:val="28"/>
          <w:szCs w:val="28"/>
        </w:rPr>
        <w:t>海上丝绸之路自秦汉时期开通以来，一直是沟通东西方经济文化交流的重要桥梁，而东南亚地区自古就是海上丝绸之路的重要枢纽和组成部分。中国着眼于与东盟建立战略伙伴十周年这一新的历史起点，为进一步深化中国与东盟的合作，提出</w:t>
      </w:r>
      <w:r w:rsidRPr="0038724D">
        <w:rPr>
          <w:rFonts w:ascii="仿宋_GB2312" w:eastAsia="仿宋_GB2312"/>
          <w:sz w:val="28"/>
          <w:szCs w:val="28"/>
        </w:rPr>
        <w:t>“</w:t>
      </w:r>
      <w:r w:rsidRPr="0038724D">
        <w:rPr>
          <w:rFonts w:ascii="仿宋_GB2312" w:eastAsia="仿宋_GB2312"/>
          <w:sz w:val="28"/>
          <w:szCs w:val="28"/>
        </w:rPr>
        <w:t>21世纪海上丝绸之路</w:t>
      </w:r>
      <w:r w:rsidRPr="0038724D">
        <w:rPr>
          <w:rFonts w:ascii="仿宋_GB2312" w:eastAsia="仿宋_GB2312"/>
          <w:sz w:val="28"/>
          <w:szCs w:val="28"/>
        </w:rPr>
        <w:t>”</w:t>
      </w:r>
      <w:r w:rsidRPr="0038724D">
        <w:rPr>
          <w:rFonts w:ascii="仿宋_GB2312" w:eastAsia="仿宋_GB2312"/>
          <w:sz w:val="28"/>
          <w:szCs w:val="28"/>
        </w:rPr>
        <w:t>的战略构想。</w:t>
      </w:r>
    </w:p>
    <w:p w:rsidR="00152303" w:rsidRPr="0038724D" w:rsidRDefault="00152303" w:rsidP="0038724D">
      <w:pPr>
        <w:spacing w:line="480" w:lineRule="exact"/>
        <w:ind w:firstLineChars="200" w:firstLine="562"/>
        <w:rPr>
          <w:rFonts w:ascii="仿宋_GB2312" w:eastAsia="仿宋_GB2312"/>
          <w:b/>
          <w:sz w:val="28"/>
          <w:szCs w:val="28"/>
        </w:rPr>
      </w:pPr>
      <w:r w:rsidRPr="0038724D">
        <w:rPr>
          <w:rFonts w:ascii="仿宋_GB2312" w:eastAsia="仿宋_GB2312"/>
          <w:b/>
          <w:sz w:val="28"/>
          <w:szCs w:val="28"/>
        </w:rPr>
        <w:t>3</w:t>
      </w:r>
      <w:r w:rsidR="007D3D6E" w:rsidRPr="0038724D">
        <w:rPr>
          <w:rFonts w:ascii="仿宋_GB2312" w:eastAsia="仿宋_GB2312" w:hint="eastAsia"/>
          <w:b/>
          <w:sz w:val="28"/>
          <w:szCs w:val="28"/>
        </w:rPr>
        <w:t>5</w:t>
      </w:r>
      <w:r w:rsidRPr="0038724D">
        <w:rPr>
          <w:rFonts w:ascii="仿宋_GB2312" w:eastAsia="仿宋_GB2312"/>
          <w:b/>
          <w:sz w:val="28"/>
          <w:szCs w:val="28"/>
        </w:rPr>
        <w:t>. 人类命运共同体</w:t>
      </w:r>
    </w:p>
    <w:p w:rsidR="00152303" w:rsidRPr="0091524E" w:rsidRDefault="0091524E" w:rsidP="0091524E">
      <w:pPr>
        <w:pStyle w:val="a5"/>
        <w:shd w:val="clear" w:color="auto" w:fill="FFFFFF"/>
        <w:spacing w:before="0" w:beforeAutospacing="0" w:after="0" w:afterAutospacing="0" w:line="480" w:lineRule="exact"/>
        <w:ind w:left="85" w:right="85"/>
        <w:jc w:val="both"/>
        <w:rPr>
          <w:rFonts w:ascii="仿宋_GB2312" w:eastAsia="仿宋_GB2312" w:hAnsi="Times New Roman" w:cs="Times New Roman"/>
          <w:kern w:val="2"/>
          <w:sz w:val="28"/>
          <w:szCs w:val="28"/>
        </w:rPr>
      </w:pPr>
      <w:r>
        <w:rPr>
          <w:rFonts w:ascii="仿宋_GB2312" w:eastAsia="仿宋_GB2312" w:hAnsi="Times New Roman" w:cs="Times New Roman" w:hint="eastAsia"/>
          <w:kern w:val="2"/>
          <w:sz w:val="28"/>
          <w:szCs w:val="28"/>
        </w:rPr>
        <w:t xml:space="preserve">    </w:t>
      </w:r>
      <w:r w:rsidR="00152303" w:rsidRPr="0091524E">
        <w:rPr>
          <w:rFonts w:ascii="仿宋_GB2312" w:eastAsia="仿宋_GB2312" w:hAnsi="Times New Roman" w:cs="Times New Roman"/>
          <w:kern w:val="2"/>
          <w:sz w:val="28"/>
          <w:szCs w:val="28"/>
        </w:rPr>
        <w:t>指在追求本国利益时兼顾他国合理关切，在谋求本国发展中促进各国共同发展。</w:t>
      </w:r>
      <w:r w:rsidRPr="0091524E">
        <w:rPr>
          <w:rFonts w:ascii="仿宋_GB2312" w:eastAsia="仿宋_GB2312" w:hAnsi="Times New Roman" w:cs="Times New Roman" w:hint="eastAsia"/>
          <w:kern w:val="2"/>
          <w:sz w:val="28"/>
          <w:szCs w:val="28"/>
        </w:rPr>
        <w:t>人类命运共同体是中国特色大国外交理论体系的重要组成部分，与构建以合作共赢为核心的新型国际关系一道构成习近平总书记外交思想的两大支柱。</w:t>
      </w:r>
    </w:p>
    <w:p w:rsidR="00152303" w:rsidRPr="0038724D" w:rsidRDefault="007D3D6E" w:rsidP="0038724D">
      <w:pPr>
        <w:spacing w:line="480" w:lineRule="exact"/>
        <w:ind w:firstLineChars="200" w:firstLine="562"/>
        <w:rPr>
          <w:rFonts w:ascii="仿宋_GB2312" w:eastAsia="仿宋_GB2312"/>
          <w:b/>
          <w:sz w:val="28"/>
          <w:szCs w:val="28"/>
        </w:rPr>
      </w:pPr>
      <w:r w:rsidRPr="0038724D">
        <w:rPr>
          <w:rFonts w:ascii="仿宋_GB2312" w:eastAsia="仿宋_GB2312" w:hint="eastAsia"/>
          <w:b/>
          <w:sz w:val="28"/>
          <w:szCs w:val="28"/>
        </w:rPr>
        <w:t>36</w:t>
      </w:r>
      <w:r w:rsidR="00152303" w:rsidRPr="0038724D">
        <w:rPr>
          <w:rFonts w:ascii="仿宋_GB2312" w:eastAsia="仿宋_GB2312"/>
          <w:b/>
          <w:sz w:val="28"/>
          <w:szCs w:val="28"/>
        </w:rPr>
        <w:t>.</w:t>
      </w:r>
      <w:r w:rsidR="00152303" w:rsidRPr="0038724D">
        <w:rPr>
          <w:rFonts w:ascii="仿宋_GB2312" w:eastAsia="仿宋_GB2312"/>
          <w:b/>
          <w:sz w:val="28"/>
          <w:szCs w:val="28"/>
        </w:rPr>
        <w:t>“</w:t>
      </w:r>
      <w:r w:rsidR="00152303" w:rsidRPr="0038724D">
        <w:rPr>
          <w:rFonts w:ascii="仿宋_GB2312" w:eastAsia="仿宋_GB2312"/>
          <w:b/>
          <w:sz w:val="28"/>
          <w:szCs w:val="28"/>
        </w:rPr>
        <w:t>三共</w:t>
      </w:r>
      <w:r w:rsidR="00152303" w:rsidRPr="0038724D">
        <w:rPr>
          <w:rFonts w:ascii="仿宋_GB2312" w:eastAsia="仿宋_GB2312"/>
          <w:b/>
          <w:sz w:val="28"/>
          <w:szCs w:val="28"/>
        </w:rPr>
        <w:t>”</w:t>
      </w:r>
      <w:r w:rsidR="00152303" w:rsidRPr="0038724D">
        <w:rPr>
          <w:rFonts w:ascii="仿宋_GB2312" w:eastAsia="仿宋_GB2312"/>
          <w:b/>
          <w:sz w:val="28"/>
          <w:szCs w:val="28"/>
        </w:rPr>
        <w:t>原则</w:t>
      </w:r>
    </w:p>
    <w:p w:rsidR="00152303" w:rsidRPr="0038724D" w:rsidRDefault="00152303" w:rsidP="0038724D">
      <w:pPr>
        <w:spacing w:line="480" w:lineRule="exact"/>
        <w:ind w:firstLineChars="200" w:firstLine="560"/>
        <w:rPr>
          <w:rFonts w:ascii="仿宋_GB2312" w:eastAsia="仿宋_GB2312"/>
          <w:sz w:val="28"/>
          <w:szCs w:val="28"/>
        </w:rPr>
      </w:pPr>
      <w:r w:rsidRPr="0038724D">
        <w:rPr>
          <w:rFonts w:ascii="仿宋_GB2312" w:eastAsia="仿宋_GB2312"/>
          <w:sz w:val="28"/>
          <w:szCs w:val="28"/>
        </w:rPr>
        <w:t>“</w:t>
      </w:r>
      <w:r w:rsidRPr="0038724D">
        <w:rPr>
          <w:rFonts w:ascii="仿宋_GB2312" w:eastAsia="仿宋_GB2312"/>
          <w:sz w:val="28"/>
          <w:szCs w:val="28"/>
        </w:rPr>
        <w:t>一带一路</w:t>
      </w:r>
      <w:r w:rsidRPr="0038724D">
        <w:rPr>
          <w:rFonts w:ascii="仿宋_GB2312" w:eastAsia="仿宋_GB2312"/>
          <w:sz w:val="28"/>
          <w:szCs w:val="28"/>
        </w:rPr>
        <w:t>”</w:t>
      </w:r>
      <w:r w:rsidRPr="0038724D">
        <w:rPr>
          <w:rFonts w:ascii="仿宋_GB2312" w:eastAsia="仿宋_GB2312"/>
          <w:sz w:val="28"/>
          <w:szCs w:val="28"/>
        </w:rPr>
        <w:t>建设是系统性工程，要坚持共商、共建、共享原则。</w:t>
      </w:r>
      <w:r w:rsidRPr="0038724D">
        <w:rPr>
          <w:rFonts w:ascii="仿宋_GB2312" w:eastAsia="仿宋_GB2312"/>
          <w:sz w:val="28"/>
          <w:szCs w:val="28"/>
        </w:rPr>
        <w:t> </w:t>
      </w:r>
    </w:p>
    <w:p w:rsidR="00152303" w:rsidRPr="0038724D" w:rsidRDefault="007D3D6E" w:rsidP="0038724D">
      <w:pPr>
        <w:spacing w:line="480" w:lineRule="exact"/>
        <w:ind w:firstLineChars="200" w:firstLine="562"/>
        <w:rPr>
          <w:rFonts w:ascii="仿宋_GB2312" w:eastAsia="仿宋_GB2312"/>
          <w:b/>
          <w:sz w:val="28"/>
          <w:szCs w:val="28"/>
        </w:rPr>
      </w:pPr>
      <w:r w:rsidRPr="0038724D">
        <w:rPr>
          <w:rFonts w:ascii="仿宋_GB2312" w:eastAsia="仿宋_GB2312" w:hint="eastAsia"/>
          <w:b/>
          <w:sz w:val="28"/>
          <w:szCs w:val="28"/>
        </w:rPr>
        <w:t>37</w:t>
      </w:r>
      <w:r w:rsidR="00152303" w:rsidRPr="0038724D">
        <w:rPr>
          <w:rFonts w:ascii="仿宋_GB2312" w:eastAsia="仿宋_GB2312"/>
          <w:b/>
          <w:sz w:val="28"/>
          <w:szCs w:val="28"/>
        </w:rPr>
        <w:t>. 五通</w:t>
      </w:r>
    </w:p>
    <w:p w:rsidR="00152303" w:rsidRPr="0038724D" w:rsidRDefault="00152303" w:rsidP="0038724D">
      <w:pPr>
        <w:spacing w:line="480" w:lineRule="exact"/>
        <w:ind w:firstLineChars="200" w:firstLine="560"/>
        <w:rPr>
          <w:rFonts w:ascii="仿宋_GB2312" w:eastAsia="仿宋_GB2312"/>
          <w:sz w:val="28"/>
          <w:szCs w:val="28"/>
        </w:rPr>
      </w:pPr>
      <w:r w:rsidRPr="0038724D">
        <w:rPr>
          <w:rFonts w:ascii="仿宋_GB2312" w:eastAsia="仿宋_GB2312"/>
          <w:sz w:val="28"/>
          <w:szCs w:val="28"/>
        </w:rPr>
        <w:t>政策沟通、民心相通、设施联通、贸易畅通、资金融通。</w:t>
      </w:r>
    </w:p>
    <w:p w:rsidR="00152303" w:rsidRPr="0038724D" w:rsidRDefault="007D3D6E" w:rsidP="0038724D">
      <w:pPr>
        <w:spacing w:line="480" w:lineRule="exact"/>
        <w:ind w:firstLineChars="200" w:firstLine="562"/>
        <w:rPr>
          <w:rFonts w:ascii="仿宋_GB2312" w:eastAsia="仿宋_GB2312"/>
          <w:b/>
          <w:sz w:val="28"/>
          <w:szCs w:val="28"/>
        </w:rPr>
      </w:pPr>
      <w:r w:rsidRPr="0038724D">
        <w:rPr>
          <w:rFonts w:ascii="仿宋_GB2312" w:eastAsia="仿宋_GB2312" w:hint="eastAsia"/>
          <w:b/>
          <w:sz w:val="28"/>
          <w:szCs w:val="28"/>
        </w:rPr>
        <w:t>38</w:t>
      </w:r>
      <w:r w:rsidR="00152303" w:rsidRPr="0038724D">
        <w:rPr>
          <w:rFonts w:ascii="仿宋_GB2312" w:eastAsia="仿宋_GB2312"/>
          <w:b/>
          <w:sz w:val="28"/>
          <w:szCs w:val="28"/>
        </w:rPr>
        <w:t>. 数字丝绸之路</w:t>
      </w:r>
    </w:p>
    <w:p w:rsidR="00152303" w:rsidRPr="0038724D" w:rsidRDefault="00152303" w:rsidP="0038724D">
      <w:pPr>
        <w:spacing w:line="480" w:lineRule="exact"/>
        <w:ind w:firstLineChars="200" w:firstLine="560"/>
        <w:rPr>
          <w:rFonts w:ascii="仿宋_GB2312" w:eastAsia="仿宋_GB2312"/>
          <w:sz w:val="28"/>
          <w:szCs w:val="28"/>
        </w:rPr>
      </w:pPr>
      <w:r w:rsidRPr="0038724D">
        <w:rPr>
          <w:rFonts w:ascii="仿宋_GB2312" w:eastAsia="仿宋_GB2312"/>
          <w:sz w:val="28"/>
          <w:szCs w:val="28"/>
        </w:rPr>
        <w:lastRenderedPageBreak/>
        <w:t>在数字经济、人工智能、纳米技术、量子计算机等前沿领域合作，推动大数据、云计算、智慧城市建设，连接成21世纪的数字丝绸之路。</w:t>
      </w:r>
    </w:p>
    <w:p w:rsidR="00152303" w:rsidRPr="0038724D" w:rsidRDefault="007D3D6E" w:rsidP="0038724D">
      <w:pPr>
        <w:spacing w:line="480" w:lineRule="exact"/>
        <w:ind w:firstLineChars="200" w:firstLine="562"/>
        <w:rPr>
          <w:rFonts w:ascii="仿宋_GB2312" w:eastAsia="仿宋_GB2312"/>
          <w:b/>
          <w:sz w:val="28"/>
          <w:szCs w:val="28"/>
        </w:rPr>
      </w:pPr>
      <w:r w:rsidRPr="0038724D">
        <w:rPr>
          <w:rFonts w:ascii="仿宋_GB2312" w:eastAsia="仿宋_GB2312" w:hint="eastAsia"/>
          <w:b/>
          <w:sz w:val="28"/>
          <w:szCs w:val="28"/>
        </w:rPr>
        <w:t>39</w:t>
      </w:r>
      <w:r w:rsidR="00152303" w:rsidRPr="0038724D">
        <w:rPr>
          <w:rFonts w:ascii="仿宋_GB2312" w:eastAsia="仿宋_GB2312"/>
          <w:b/>
          <w:sz w:val="28"/>
          <w:szCs w:val="28"/>
        </w:rPr>
        <w:t>. 丝路精神</w:t>
      </w:r>
    </w:p>
    <w:p w:rsidR="00152303" w:rsidRPr="0038724D" w:rsidRDefault="00152303" w:rsidP="0038724D">
      <w:pPr>
        <w:spacing w:line="480" w:lineRule="exact"/>
        <w:ind w:firstLineChars="200" w:firstLine="560"/>
        <w:rPr>
          <w:rFonts w:ascii="仿宋_GB2312" w:eastAsia="仿宋_GB2312"/>
          <w:sz w:val="28"/>
          <w:szCs w:val="28"/>
        </w:rPr>
      </w:pPr>
      <w:r w:rsidRPr="0038724D">
        <w:rPr>
          <w:rFonts w:ascii="仿宋_GB2312" w:eastAsia="仿宋_GB2312"/>
          <w:sz w:val="28"/>
          <w:szCs w:val="28"/>
        </w:rPr>
        <w:t>丝路精神即丝绸之路精神的简称。丝绸之路作为人文社会的交往平台，多民族、多种族、多宗教、多文化在此交汇融合，在长期交往过程中各个国家之间形成了</w:t>
      </w:r>
      <w:r w:rsidRPr="0038724D">
        <w:rPr>
          <w:rFonts w:ascii="仿宋_GB2312" w:eastAsia="仿宋_GB2312"/>
          <w:sz w:val="28"/>
          <w:szCs w:val="28"/>
        </w:rPr>
        <w:t>“</w:t>
      </w:r>
      <w:r w:rsidRPr="0038724D">
        <w:rPr>
          <w:rFonts w:ascii="仿宋_GB2312" w:eastAsia="仿宋_GB2312"/>
          <w:sz w:val="28"/>
          <w:szCs w:val="28"/>
        </w:rPr>
        <w:t>团结互信、平等互利、包容互鉴、合作共赢，不同种族、不同信仰、不同文化背景的国家可以共享和平，共同发展</w:t>
      </w:r>
      <w:r w:rsidRPr="0038724D">
        <w:rPr>
          <w:rFonts w:ascii="仿宋_GB2312" w:eastAsia="仿宋_GB2312"/>
          <w:sz w:val="28"/>
          <w:szCs w:val="28"/>
        </w:rPr>
        <w:t>”</w:t>
      </w:r>
      <w:r w:rsidRPr="0038724D">
        <w:rPr>
          <w:rFonts w:ascii="仿宋_GB2312" w:eastAsia="仿宋_GB2312"/>
          <w:sz w:val="28"/>
          <w:szCs w:val="28"/>
        </w:rPr>
        <w:t>的丝路精神。</w:t>
      </w:r>
    </w:p>
    <w:p w:rsidR="00152303" w:rsidRPr="0038724D" w:rsidRDefault="00152303" w:rsidP="0038724D">
      <w:pPr>
        <w:spacing w:line="480" w:lineRule="exact"/>
        <w:ind w:firstLineChars="200" w:firstLine="562"/>
        <w:rPr>
          <w:rFonts w:ascii="仿宋_GB2312" w:eastAsia="仿宋_GB2312"/>
          <w:b/>
          <w:sz w:val="28"/>
          <w:szCs w:val="28"/>
        </w:rPr>
      </w:pPr>
      <w:r w:rsidRPr="0038724D">
        <w:rPr>
          <w:rFonts w:ascii="仿宋_GB2312" w:eastAsia="仿宋_GB2312"/>
          <w:b/>
          <w:sz w:val="28"/>
          <w:szCs w:val="28"/>
        </w:rPr>
        <w:t>4</w:t>
      </w:r>
      <w:r w:rsidR="007D3D6E" w:rsidRPr="0038724D">
        <w:rPr>
          <w:rFonts w:ascii="仿宋_GB2312" w:eastAsia="仿宋_GB2312" w:hint="eastAsia"/>
          <w:b/>
          <w:sz w:val="28"/>
          <w:szCs w:val="28"/>
        </w:rPr>
        <w:t>0</w:t>
      </w:r>
      <w:r w:rsidRPr="0038724D">
        <w:rPr>
          <w:rFonts w:ascii="仿宋_GB2312" w:eastAsia="仿宋_GB2312"/>
          <w:b/>
          <w:sz w:val="28"/>
          <w:szCs w:val="28"/>
        </w:rPr>
        <w:t>. 16+1合作</w:t>
      </w:r>
    </w:p>
    <w:p w:rsidR="00152303" w:rsidRPr="0038724D" w:rsidRDefault="00152303" w:rsidP="0038724D">
      <w:pPr>
        <w:spacing w:line="480" w:lineRule="exact"/>
        <w:ind w:firstLineChars="200" w:firstLine="560"/>
        <w:rPr>
          <w:rFonts w:ascii="仿宋_GB2312" w:eastAsia="仿宋_GB2312"/>
          <w:sz w:val="28"/>
          <w:szCs w:val="28"/>
        </w:rPr>
      </w:pPr>
      <w:r w:rsidRPr="0038724D">
        <w:rPr>
          <w:rFonts w:ascii="仿宋_GB2312" w:eastAsia="仿宋_GB2312"/>
          <w:sz w:val="28"/>
          <w:szCs w:val="28"/>
        </w:rPr>
        <w:t>“</w:t>
      </w:r>
      <w:r w:rsidRPr="0038724D">
        <w:rPr>
          <w:rFonts w:ascii="仿宋_GB2312" w:eastAsia="仿宋_GB2312"/>
          <w:sz w:val="28"/>
          <w:szCs w:val="28"/>
        </w:rPr>
        <w:t>16+1合作</w:t>
      </w:r>
      <w:r w:rsidRPr="0038724D">
        <w:rPr>
          <w:rFonts w:ascii="仿宋_GB2312" w:eastAsia="仿宋_GB2312"/>
          <w:sz w:val="28"/>
          <w:szCs w:val="28"/>
        </w:rPr>
        <w:t>”</w:t>
      </w:r>
      <w:r w:rsidRPr="0038724D">
        <w:rPr>
          <w:rFonts w:ascii="仿宋_GB2312" w:eastAsia="仿宋_GB2312"/>
          <w:sz w:val="28"/>
          <w:szCs w:val="28"/>
        </w:rPr>
        <w:t>即中国-中东欧国家领导人会议，指中国和中东欧16国共同绘制的一份中期规划，这份规划旨在明确2015年至2020年的工作方向和重点，进一步释放合作潜力，推动</w:t>
      </w:r>
      <w:r w:rsidRPr="0038724D">
        <w:rPr>
          <w:rFonts w:ascii="仿宋_GB2312" w:eastAsia="仿宋_GB2312"/>
          <w:sz w:val="28"/>
          <w:szCs w:val="28"/>
        </w:rPr>
        <w:t>“</w:t>
      </w:r>
      <w:r w:rsidRPr="0038724D">
        <w:rPr>
          <w:rFonts w:ascii="仿宋_GB2312" w:eastAsia="仿宋_GB2312"/>
          <w:sz w:val="28"/>
          <w:szCs w:val="28"/>
        </w:rPr>
        <w:t>16+1合作</w:t>
      </w:r>
      <w:r w:rsidRPr="0038724D">
        <w:rPr>
          <w:rFonts w:ascii="仿宋_GB2312" w:eastAsia="仿宋_GB2312"/>
          <w:sz w:val="28"/>
          <w:szCs w:val="28"/>
        </w:rPr>
        <w:t>”</w:t>
      </w:r>
      <w:r w:rsidRPr="0038724D">
        <w:rPr>
          <w:rFonts w:ascii="仿宋_GB2312" w:eastAsia="仿宋_GB2312"/>
          <w:sz w:val="28"/>
          <w:szCs w:val="28"/>
        </w:rPr>
        <w:t>提质增效。</w:t>
      </w:r>
    </w:p>
    <w:p w:rsidR="00152303" w:rsidRPr="0038724D" w:rsidRDefault="00152303" w:rsidP="0038724D">
      <w:pPr>
        <w:spacing w:line="480" w:lineRule="exact"/>
        <w:ind w:firstLineChars="200" w:firstLine="562"/>
        <w:rPr>
          <w:rFonts w:ascii="仿宋_GB2312" w:eastAsia="仿宋_GB2312"/>
          <w:b/>
          <w:sz w:val="28"/>
          <w:szCs w:val="28"/>
        </w:rPr>
      </w:pPr>
      <w:r w:rsidRPr="0038724D">
        <w:rPr>
          <w:rFonts w:ascii="仿宋_GB2312" w:eastAsia="仿宋_GB2312"/>
          <w:b/>
          <w:sz w:val="28"/>
          <w:szCs w:val="28"/>
        </w:rPr>
        <w:t>4</w:t>
      </w:r>
      <w:r w:rsidR="007D3D6E" w:rsidRPr="0038724D">
        <w:rPr>
          <w:rFonts w:ascii="仿宋_GB2312" w:eastAsia="仿宋_GB2312" w:hint="eastAsia"/>
          <w:b/>
          <w:sz w:val="28"/>
          <w:szCs w:val="28"/>
        </w:rPr>
        <w:t>1</w:t>
      </w:r>
      <w:r w:rsidRPr="0038724D">
        <w:rPr>
          <w:rFonts w:ascii="仿宋_GB2312" w:eastAsia="仿宋_GB2312"/>
          <w:b/>
          <w:sz w:val="28"/>
          <w:szCs w:val="28"/>
        </w:rPr>
        <w:t>. 四个没有变</w:t>
      </w:r>
    </w:p>
    <w:p w:rsidR="00152303" w:rsidRPr="0038724D" w:rsidRDefault="00152303" w:rsidP="0038724D">
      <w:pPr>
        <w:spacing w:line="480" w:lineRule="exact"/>
        <w:ind w:firstLineChars="200" w:firstLine="560"/>
        <w:rPr>
          <w:rFonts w:ascii="仿宋_GB2312" w:eastAsia="仿宋_GB2312"/>
          <w:b/>
          <w:sz w:val="28"/>
          <w:szCs w:val="28"/>
        </w:rPr>
      </w:pPr>
      <w:r w:rsidRPr="0038724D">
        <w:rPr>
          <w:rFonts w:ascii="仿宋_GB2312" w:eastAsia="仿宋_GB2312"/>
          <w:sz w:val="28"/>
          <w:szCs w:val="28"/>
        </w:rPr>
        <w:t>2015年11月18日，国家主席习近平在菲律宾马尼拉出席亚太经合组织工商领导人峰会并发表主旨演讲时提及，</w:t>
      </w:r>
      <w:r w:rsidRPr="0038724D">
        <w:rPr>
          <w:rFonts w:ascii="仿宋_GB2312" w:eastAsia="仿宋_GB2312"/>
          <w:sz w:val="28"/>
          <w:szCs w:val="28"/>
        </w:rPr>
        <w:t>“</w:t>
      </w:r>
      <w:r w:rsidRPr="0038724D">
        <w:rPr>
          <w:rFonts w:ascii="仿宋_GB2312" w:eastAsia="仿宋_GB2312"/>
          <w:sz w:val="28"/>
          <w:szCs w:val="28"/>
        </w:rPr>
        <w:t>总的看，中国经济发展长期向好的基本面没有变，经济韧性好、潜力足、回旋余地大的基本特征没有变，经济持续增长的良好支撑基础和条件没有变，经济结构调整优化的前进态势没</w:t>
      </w:r>
      <w:r w:rsidRPr="0038724D">
        <w:rPr>
          <w:rFonts w:ascii="仿宋_GB2312" w:eastAsia="仿宋_GB2312"/>
          <w:b/>
          <w:sz w:val="28"/>
          <w:szCs w:val="28"/>
        </w:rPr>
        <w:t>有变。</w:t>
      </w:r>
      <w:r w:rsidRPr="0038724D">
        <w:rPr>
          <w:rFonts w:ascii="仿宋_GB2312" w:eastAsia="仿宋_GB2312"/>
          <w:b/>
          <w:sz w:val="28"/>
          <w:szCs w:val="28"/>
        </w:rPr>
        <w:t>”</w:t>
      </w:r>
    </w:p>
    <w:p w:rsidR="00152303" w:rsidRPr="0038724D" w:rsidRDefault="00152303" w:rsidP="0038724D">
      <w:pPr>
        <w:spacing w:line="480" w:lineRule="exact"/>
        <w:ind w:firstLineChars="200" w:firstLine="562"/>
        <w:rPr>
          <w:rFonts w:ascii="仿宋_GB2312" w:eastAsia="仿宋_GB2312"/>
          <w:b/>
          <w:sz w:val="28"/>
          <w:szCs w:val="28"/>
        </w:rPr>
      </w:pPr>
      <w:r w:rsidRPr="0038724D">
        <w:rPr>
          <w:rFonts w:ascii="仿宋_GB2312" w:eastAsia="仿宋_GB2312"/>
          <w:b/>
          <w:sz w:val="28"/>
          <w:szCs w:val="28"/>
        </w:rPr>
        <w:t>4</w:t>
      </w:r>
      <w:r w:rsidR="007D3D6E" w:rsidRPr="0038724D">
        <w:rPr>
          <w:rFonts w:ascii="仿宋_GB2312" w:eastAsia="仿宋_GB2312" w:hint="eastAsia"/>
          <w:b/>
          <w:sz w:val="28"/>
          <w:szCs w:val="28"/>
        </w:rPr>
        <w:t>2</w:t>
      </w:r>
      <w:r w:rsidRPr="0038724D">
        <w:rPr>
          <w:rFonts w:ascii="仿宋_GB2312" w:eastAsia="仿宋_GB2312"/>
          <w:b/>
          <w:sz w:val="28"/>
          <w:szCs w:val="28"/>
        </w:rPr>
        <w:t>. 两免一补</w:t>
      </w:r>
    </w:p>
    <w:p w:rsidR="00152303" w:rsidRPr="0038724D" w:rsidRDefault="00152303" w:rsidP="0038724D">
      <w:pPr>
        <w:spacing w:line="480" w:lineRule="exact"/>
        <w:ind w:firstLineChars="200" w:firstLine="560"/>
        <w:rPr>
          <w:rFonts w:ascii="仿宋_GB2312" w:eastAsia="仿宋_GB2312"/>
          <w:sz w:val="28"/>
          <w:szCs w:val="28"/>
        </w:rPr>
      </w:pPr>
      <w:r w:rsidRPr="0038724D">
        <w:rPr>
          <w:rFonts w:ascii="仿宋_GB2312" w:eastAsia="仿宋_GB2312"/>
          <w:sz w:val="28"/>
          <w:szCs w:val="28"/>
        </w:rPr>
        <w:t>指免杂费、免书本费、补助寄宿生生活费。</w:t>
      </w:r>
    </w:p>
    <w:p w:rsidR="00152303" w:rsidRPr="0038724D" w:rsidRDefault="00152303" w:rsidP="0038724D">
      <w:pPr>
        <w:spacing w:line="480" w:lineRule="exact"/>
        <w:ind w:firstLineChars="200" w:firstLine="562"/>
        <w:rPr>
          <w:rFonts w:ascii="仿宋_GB2312" w:eastAsia="仿宋_GB2312"/>
          <w:b/>
          <w:sz w:val="28"/>
          <w:szCs w:val="28"/>
        </w:rPr>
      </w:pPr>
      <w:r w:rsidRPr="0038724D">
        <w:rPr>
          <w:rFonts w:ascii="仿宋_GB2312" w:eastAsia="仿宋_GB2312"/>
          <w:b/>
          <w:sz w:val="28"/>
          <w:szCs w:val="28"/>
        </w:rPr>
        <w:t>4</w:t>
      </w:r>
      <w:r w:rsidR="007D3D6E" w:rsidRPr="0038724D">
        <w:rPr>
          <w:rFonts w:ascii="仿宋_GB2312" w:eastAsia="仿宋_GB2312" w:hint="eastAsia"/>
          <w:b/>
          <w:sz w:val="28"/>
          <w:szCs w:val="28"/>
        </w:rPr>
        <w:t>3</w:t>
      </w:r>
      <w:r w:rsidRPr="0038724D">
        <w:rPr>
          <w:rFonts w:ascii="仿宋_GB2312" w:eastAsia="仿宋_GB2312"/>
          <w:b/>
          <w:sz w:val="28"/>
          <w:szCs w:val="28"/>
        </w:rPr>
        <w:t>.</w:t>
      </w:r>
      <w:r w:rsidRPr="0038724D">
        <w:rPr>
          <w:rFonts w:ascii="仿宋_GB2312" w:eastAsia="仿宋_GB2312"/>
          <w:b/>
          <w:sz w:val="28"/>
          <w:szCs w:val="28"/>
        </w:rPr>
        <w:t>“</w:t>
      </w:r>
      <w:r w:rsidRPr="0038724D">
        <w:rPr>
          <w:rFonts w:ascii="仿宋_GB2312" w:eastAsia="仿宋_GB2312"/>
          <w:b/>
          <w:sz w:val="28"/>
          <w:szCs w:val="28"/>
        </w:rPr>
        <w:t>三去一降一补</w:t>
      </w:r>
      <w:r w:rsidRPr="0038724D">
        <w:rPr>
          <w:rFonts w:ascii="仿宋_GB2312" w:eastAsia="仿宋_GB2312"/>
          <w:b/>
          <w:sz w:val="28"/>
          <w:szCs w:val="28"/>
        </w:rPr>
        <w:t>”</w:t>
      </w:r>
    </w:p>
    <w:p w:rsidR="00152303" w:rsidRPr="0038724D" w:rsidRDefault="00152303" w:rsidP="0038724D">
      <w:pPr>
        <w:spacing w:line="480" w:lineRule="exact"/>
        <w:ind w:firstLineChars="200" w:firstLine="560"/>
        <w:rPr>
          <w:rFonts w:ascii="仿宋_GB2312" w:eastAsia="仿宋_GB2312"/>
          <w:sz w:val="28"/>
          <w:szCs w:val="28"/>
        </w:rPr>
      </w:pPr>
      <w:r w:rsidRPr="0038724D">
        <w:rPr>
          <w:rFonts w:ascii="仿宋_GB2312" w:eastAsia="仿宋_GB2312"/>
          <w:sz w:val="28"/>
          <w:szCs w:val="28"/>
        </w:rPr>
        <w:t>是习近平总书记根据供给侧结构性改革提出的。供给侧改革主要涉及到产能过剩、楼市库存大、债务高企这三个方面，为解决好这一问题，就要推行</w:t>
      </w:r>
      <w:r w:rsidRPr="0038724D">
        <w:rPr>
          <w:rFonts w:ascii="仿宋_GB2312" w:eastAsia="仿宋_GB2312"/>
          <w:sz w:val="28"/>
          <w:szCs w:val="28"/>
        </w:rPr>
        <w:t>“</w:t>
      </w:r>
      <w:r w:rsidRPr="0038724D">
        <w:rPr>
          <w:rFonts w:ascii="仿宋_GB2312" w:eastAsia="仿宋_GB2312"/>
          <w:sz w:val="28"/>
          <w:szCs w:val="28"/>
        </w:rPr>
        <w:t>三去一降一补</w:t>
      </w:r>
      <w:r w:rsidRPr="0038724D">
        <w:rPr>
          <w:rFonts w:ascii="仿宋_GB2312" w:eastAsia="仿宋_GB2312"/>
          <w:sz w:val="28"/>
          <w:szCs w:val="28"/>
        </w:rPr>
        <w:t>”</w:t>
      </w:r>
      <w:r w:rsidRPr="0038724D">
        <w:rPr>
          <w:rFonts w:ascii="仿宋_GB2312" w:eastAsia="仿宋_GB2312"/>
          <w:sz w:val="28"/>
          <w:szCs w:val="28"/>
        </w:rPr>
        <w:t>的政策，即去产能、去库存、去杠杆、降成本、补短板五大任务。</w:t>
      </w:r>
    </w:p>
    <w:p w:rsidR="00152303" w:rsidRPr="0038724D" w:rsidRDefault="00152303" w:rsidP="0038724D">
      <w:pPr>
        <w:spacing w:line="480" w:lineRule="exact"/>
        <w:ind w:firstLineChars="200" w:firstLine="562"/>
        <w:rPr>
          <w:rFonts w:ascii="仿宋_GB2312" w:eastAsia="仿宋_GB2312"/>
          <w:b/>
          <w:sz w:val="28"/>
          <w:szCs w:val="28"/>
        </w:rPr>
      </w:pPr>
      <w:r w:rsidRPr="0038724D">
        <w:rPr>
          <w:rFonts w:ascii="仿宋_GB2312" w:eastAsia="仿宋_GB2312"/>
          <w:b/>
          <w:sz w:val="28"/>
          <w:szCs w:val="28"/>
        </w:rPr>
        <w:t>4</w:t>
      </w:r>
      <w:r w:rsidR="007D3D6E" w:rsidRPr="0038724D">
        <w:rPr>
          <w:rFonts w:ascii="仿宋_GB2312" w:eastAsia="仿宋_GB2312" w:hint="eastAsia"/>
          <w:b/>
          <w:sz w:val="28"/>
          <w:szCs w:val="28"/>
        </w:rPr>
        <w:t>4</w:t>
      </w:r>
      <w:r w:rsidRPr="0038724D">
        <w:rPr>
          <w:rFonts w:ascii="仿宋_GB2312" w:eastAsia="仿宋_GB2312"/>
          <w:b/>
          <w:sz w:val="28"/>
          <w:szCs w:val="28"/>
        </w:rPr>
        <w:t>.</w:t>
      </w:r>
      <w:r w:rsidRPr="0038724D">
        <w:rPr>
          <w:rFonts w:ascii="仿宋_GB2312" w:eastAsia="仿宋_GB2312"/>
          <w:b/>
          <w:sz w:val="28"/>
          <w:szCs w:val="28"/>
        </w:rPr>
        <w:t>“</w:t>
      </w:r>
      <w:r w:rsidRPr="0038724D">
        <w:rPr>
          <w:rFonts w:ascii="仿宋_GB2312" w:eastAsia="仿宋_GB2312"/>
          <w:b/>
          <w:sz w:val="28"/>
          <w:szCs w:val="28"/>
        </w:rPr>
        <w:t>双随机、一公开</w:t>
      </w:r>
      <w:r w:rsidRPr="0038724D">
        <w:rPr>
          <w:rFonts w:ascii="仿宋_GB2312" w:eastAsia="仿宋_GB2312"/>
          <w:b/>
          <w:sz w:val="28"/>
          <w:szCs w:val="28"/>
        </w:rPr>
        <w:t>”</w:t>
      </w:r>
    </w:p>
    <w:p w:rsidR="00152303" w:rsidRPr="0038724D" w:rsidRDefault="00152303" w:rsidP="0038724D">
      <w:pPr>
        <w:spacing w:line="480" w:lineRule="exact"/>
        <w:ind w:firstLineChars="200" w:firstLine="560"/>
        <w:rPr>
          <w:rFonts w:ascii="仿宋_GB2312" w:eastAsia="仿宋_GB2312"/>
          <w:sz w:val="28"/>
          <w:szCs w:val="28"/>
        </w:rPr>
      </w:pPr>
      <w:r w:rsidRPr="0038724D">
        <w:rPr>
          <w:rFonts w:ascii="仿宋_GB2312" w:eastAsia="仿宋_GB2312"/>
          <w:sz w:val="28"/>
          <w:szCs w:val="28"/>
        </w:rPr>
        <w:t>即在监管过程中随机抽取检查对象，随机选派执法检查人员，抽查情况及查处结果及时向社会公开。</w:t>
      </w:r>
      <w:r w:rsidRPr="0038724D">
        <w:rPr>
          <w:rFonts w:ascii="仿宋_GB2312" w:eastAsia="仿宋_GB2312"/>
          <w:sz w:val="28"/>
          <w:szCs w:val="28"/>
        </w:rPr>
        <w:t>“</w:t>
      </w:r>
      <w:r w:rsidRPr="0038724D">
        <w:rPr>
          <w:rFonts w:ascii="仿宋_GB2312" w:eastAsia="仿宋_GB2312"/>
          <w:sz w:val="28"/>
          <w:szCs w:val="28"/>
        </w:rPr>
        <w:t>双随机、一公开</w:t>
      </w:r>
      <w:r w:rsidRPr="0038724D">
        <w:rPr>
          <w:rFonts w:ascii="仿宋_GB2312" w:eastAsia="仿宋_GB2312"/>
          <w:sz w:val="28"/>
          <w:szCs w:val="28"/>
        </w:rPr>
        <w:t>”</w:t>
      </w:r>
      <w:r w:rsidRPr="0038724D">
        <w:rPr>
          <w:rFonts w:ascii="仿宋_GB2312" w:eastAsia="仿宋_GB2312"/>
          <w:sz w:val="28"/>
          <w:szCs w:val="28"/>
        </w:rPr>
        <w:t>是国务院办公</w:t>
      </w:r>
      <w:r w:rsidRPr="0038724D">
        <w:rPr>
          <w:rFonts w:ascii="仿宋_GB2312" w:eastAsia="仿宋_GB2312"/>
          <w:sz w:val="28"/>
          <w:szCs w:val="28"/>
        </w:rPr>
        <w:lastRenderedPageBreak/>
        <w:t>厅于2015年8月发布的《国务院办公厅关于推广随机抽查规范事中事后监管的通知》中要求在全国全面推行的一种监管模式。</w:t>
      </w:r>
    </w:p>
    <w:p w:rsidR="00152303" w:rsidRPr="0038724D" w:rsidRDefault="00152303" w:rsidP="0038724D">
      <w:pPr>
        <w:spacing w:line="480" w:lineRule="exact"/>
        <w:ind w:firstLineChars="200" w:firstLine="562"/>
        <w:rPr>
          <w:rFonts w:ascii="仿宋_GB2312" w:eastAsia="仿宋_GB2312"/>
          <w:b/>
          <w:sz w:val="28"/>
          <w:szCs w:val="28"/>
        </w:rPr>
      </w:pPr>
      <w:r w:rsidRPr="0038724D">
        <w:rPr>
          <w:rFonts w:ascii="仿宋_GB2312" w:eastAsia="仿宋_GB2312"/>
          <w:b/>
          <w:sz w:val="28"/>
          <w:szCs w:val="28"/>
        </w:rPr>
        <w:t>4</w:t>
      </w:r>
      <w:r w:rsidR="007D3D6E" w:rsidRPr="0038724D">
        <w:rPr>
          <w:rFonts w:ascii="仿宋_GB2312" w:eastAsia="仿宋_GB2312" w:hint="eastAsia"/>
          <w:b/>
          <w:sz w:val="28"/>
          <w:szCs w:val="28"/>
        </w:rPr>
        <w:t>5</w:t>
      </w:r>
      <w:r w:rsidRPr="0038724D">
        <w:rPr>
          <w:rFonts w:ascii="仿宋_GB2312" w:eastAsia="仿宋_GB2312"/>
          <w:b/>
          <w:sz w:val="28"/>
          <w:szCs w:val="28"/>
        </w:rPr>
        <w:t>. 三权分置</w:t>
      </w:r>
    </w:p>
    <w:p w:rsidR="00152303" w:rsidRPr="0038724D" w:rsidRDefault="00152303" w:rsidP="0038724D">
      <w:pPr>
        <w:spacing w:line="480" w:lineRule="exact"/>
        <w:ind w:firstLineChars="200" w:firstLine="560"/>
        <w:rPr>
          <w:rFonts w:ascii="仿宋_GB2312" w:eastAsia="仿宋_GB2312"/>
          <w:sz w:val="28"/>
          <w:szCs w:val="28"/>
        </w:rPr>
      </w:pPr>
      <w:r w:rsidRPr="0038724D">
        <w:rPr>
          <w:rFonts w:ascii="仿宋_GB2312" w:eastAsia="仿宋_GB2312"/>
          <w:sz w:val="28"/>
          <w:szCs w:val="28"/>
        </w:rPr>
        <w:t>指形成所有权、承包权、经营权三权分置、经营权流转的格局。</w:t>
      </w:r>
    </w:p>
    <w:p w:rsidR="00152303" w:rsidRPr="0038724D" w:rsidRDefault="007D3D6E" w:rsidP="0038724D">
      <w:pPr>
        <w:spacing w:line="480" w:lineRule="exact"/>
        <w:ind w:firstLineChars="200" w:firstLine="562"/>
        <w:rPr>
          <w:rFonts w:ascii="仿宋_GB2312" w:eastAsia="仿宋_GB2312"/>
          <w:b/>
          <w:sz w:val="28"/>
          <w:szCs w:val="28"/>
        </w:rPr>
      </w:pPr>
      <w:r w:rsidRPr="0038724D">
        <w:rPr>
          <w:rFonts w:ascii="仿宋_GB2312" w:eastAsia="仿宋_GB2312" w:hint="eastAsia"/>
          <w:b/>
          <w:sz w:val="28"/>
          <w:szCs w:val="28"/>
        </w:rPr>
        <w:t>46</w:t>
      </w:r>
      <w:r w:rsidR="00152303" w:rsidRPr="0038724D">
        <w:rPr>
          <w:rFonts w:ascii="仿宋_GB2312" w:eastAsia="仿宋_GB2312"/>
          <w:b/>
          <w:sz w:val="28"/>
          <w:szCs w:val="28"/>
        </w:rPr>
        <w:t>. 互联网+政务服务</w:t>
      </w:r>
    </w:p>
    <w:p w:rsidR="00152303" w:rsidRPr="0038724D" w:rsidRDefault="00152303" w:rsidP="0038724D">
      <w:pPr>
        <w:spacing w:line="480" w:lineRule="exact"/>
        <w:ind w:firstLineChars="200" w:firstLine="560"/>
        <w:rPr>
          <w:rFonts w:ascii="仿宋_GB2312" w:eastAsia="仿宋_GB2312"/>
          <w:sz w:val="28"/>
          <w:szCs w:val="28"/>
        </w:rPr>
      </w:pPr>
      <w:r w:rsidRPr="0038724D">
        <w:rPr>
          <w:rFonts w:ascii="仿宋_GB2312" w:eastAsia="仿宋_GB2312"/>
          <w:sz w:val="28"/>
          <w:szCs w:val="28"/>
        </w:rPr>
        <w:t>2016年政府工作报告用词。报告原文：大力推进</w:t>
      </w:r>
      <w:r w:rsidRPr="0038724D">
        <w:rPr>
          <w:rFonts w:ascii="仿宋_GB2312" w:eastAsia="仿宋_GB2312"/>
          <w:sz w:val="28"/>
          <w:szCs w:val="28"/>
        </w:rPr>
        <w:t>“</w:t>
      </w:r>
      <w:r w:rsidRPr="0038724D">
        <w:rPr>
          <w:rFonts w:ascii="仿宋_GB2312" w:eastAsia="仿宋_GB2312"/>
          <w:sz w:val="28"/>
          <w:szCs w:val="28"/>
        </w:rPr>
        <w:t>互联网+政务服务</w:t>
      </w:r>
      <w:r w:rsidRPr="0038724D">
        <w:rPr>
          <w:rFonts w:ascii="仿宋_GB2312" w:eastAsia="仿宋_GB2312"/>
          <w:sz w:val="28"/>
          <w:szCs w:val="28"/>
        </w:rPr>
        <w:t>”</w:t>
      </w:r>
      <w:r w:rsidRPr="0038724D">
        <w:rPr>
          <w:rFonts w:ascii="仿宋_GB2312" w:eastAsia="仿宋_GB2312"/>
          <w:sz w:val="28"/>
          <w:szCs w:val="28"/>
        </w:rPr>
        <w:t>，实现部门间数据共享，让居民和企业少跑腿、好办事、不添堵。简除烦苛，禁察非法，使人民群众有更平等的机会和更大的创造空间。</w:t>
      </w:r>
    </w:p>
    <w:p w:rsidR="00152303" w:rsidRPr="0038724D" w:rsidRDefault="007D3D6E" w:rsidP="0038724D">
      <w:pPr>
        <w:spacing w:line="480" w:lineRule="exact"/>
        <w:ind w:firstLineChars="200" w:firstLine="562"/>
        <w:rPr>
          <w:rFonts w:ascii="仿宋_GB2312" w:eastAsia="仿宋_GB2312"/>
          <w:b/>
          <w:sz w:val="28"/>
          <w:szCs w:val="28"/>
        </w:rPr>
      </w:pPr>
      <w:r w:rsidRPr="0038724D">
        <w:rPr>
          <w:rFonts w:ascii="仿宋_GB2312" w:eastAsia="仿宋_GB2312" w:hint="eastAsia"/>
          <w:b/>
          <w:sz w:val="28"/>
          <w:szCs w:val="28"/>
        </w:rPr>
        <w:t>47</w:t>
      </w:r>
      <w:r w:rsidR="00152303" w:rsidRPr="0038724D">
        <w:rPr>
          <w:rFonts w:ascii="仿宋_GB2312" w:eastAsia="仿宋_GB2312"/>
          <w:b/>
          <w:sz w:val="28"/>
          <w:szCs w:val="28"/>
        </w:rPr>
        <w:t>. 放管服</w:t>
      </w:r>
    </w:p>
    <w:p w:rsidR="00152303" w:rsidRPr="0038724D" w:rsidRDefault="00152303" w:rsidP="0038724D">
      <w:pPr>
        <w:spacing w:line="480" w:lineRule="exact"/>
        <w:ind w:firstLineChars="200" w:firstLine="560"/>
        <w:rPr>
          <w:rFonts w:ascii="仿宋_GB2312" w:eastAsia="仿宋_GB2312"/>
          <w:sz w:val="28"/>
          <w:szCs w:val="28"/>
        </w:rPr>
      </w:pPr>
      <w:r w:rsidRPr="0038724D">
        <w:rPr>
          <w:rFonts w:ascii="仿宋_GB2312" w:eastAsia="仿宋_GB2312"/>
          <w:sz w:val="28"/>
          <w:szCs w:val="28"/>
        </w:rPr>
        <w:t>指简政放权、放管结合、优化服务的简称。</w:t>
      </w:r>
      <w:r w:rsidRPr="0038724D">
        <w:rPr>
          <w:rFonts w:ascii="仿宋_GB2312" w:eastAsia="仿宋_GB2312"/>
          <w:sz w:val="28"/>
          <w:szCs w:val="28"/>
        </w:rPr>
        <w:t>“</w:t>
      </w:r>
      <w:r w:rsidRPr="0038724D">
        <w:rPr>
          <w:rFonts w:ascii="仿宋_GB2312" w:eastAsia="仿宋_GB2312"/>
          <w:sz w:val="28"/>
          <w:szCs w:val="28"/>
        </w:rPr>
        <w:t>放</w:t>
      </w:r>
      <w:r w:rsidRPr="0038724D">
        <w:rPr>
          <w:rFonts w:ascii="仿宋_GB2312" w:eastAsia="仿宋_GB2312"/>
          <w:sz w:val="28"/>
          <w:szCs w:val="28"/>
        </w:rPr>
        <w:t>”</w:t>
      </w:r>
      <w:r w:rsidRPr="0038724D">
        <w:rPr>
          <w:rFonts w:ascii="仿宋_GB2312" w:eastAsia="仿宋_GB2312"/>
          <w:sz w:val="28"/>
          <w:szCs w:val="28"/>
        </w:rPr>
        <w:t>即简政放权，降低准入门槛</w:t>
      </w:r>
      <w:r w:rsidRPr="0038724D">
        <w:rPr>
          <w:rFonts w:ascii="仿宋_GB2312" w:eastAsia="仿宋_GB2312"/>
          <w:sz w:val="28"/>
          <w:szCs w:val="28"/>
        </w:rPr>
        <w:t>”</w:t>
      </w:r>
      <w:r w:rsidRPr="0038724D">
        <w:rPr>
          <w:rFonts w:ascii="仿宋_GB2312" w:eastAsia="仿宋_GB2312"/>
          <w:sz w:val="28"/>
          <w:szCs w:val="28"/>
        </w:rPr>
        <w:t>。</w:t>
      </w:r>
      <w:r w:rsidRPr="0038724D">
        <w:rPr>
          <w:rFonts w:ascii="仿宋_GB2312" w:eastAsia="仿宋_GB2312"/>
          <w:sz w:val="28"/>
          <w:szCs w:val="28"/>
        </w:rPr>
        <w:t>“</w:t>
      </w:r>
      <w:r w:rsidRPr="0038724D">
        <w:rPr>
          <w:rFonts w:ascii="仿宋_GB2312" w:eastAsia="仿宋_GB2312"/>
          <w:sz w:val="28"/>
          <w:szCs w:val="28"/>
        </w:rPr>
        <w:t>管</w:t>
      </w:r>
      <w:r w:rsidRPr="0038724D">
        <w:rPr>
          <w:rFonts w:ascii="仿宋_GB2312" w:eastAsia="仿宋_GB2312"/>
          <w:sz w:val="28"/>
          <w:szCs w:val="28"/>
        </w:rPr>
        <w:t>”</w:t>
      </w:r>
      <w:r w:rsidRPr="0038724D">
        <w:rPr>
          <w:rFonts w:ascii="仿宋_GB2312" w:eastAsia="仿宋_GB2312"/>
          <w:sz w:val="28"/>
          <w:szCs w:val="28"/>
        </w:rPr>
        <w:t>即公正监管，促进公平竞争 。</w:t>
      </w:r>
      <w:r w:rsidRPr="0038724D">
        <w:rPr>
          <w:rFonts w:ascii="仿宋_GB2312" w:eastAsia="仿宋_GB2312"/>
          <w:sz w:val="28"/>
          <w:szCs w:val="28"/>
        </w:rPr>
        <w:t>“</w:t>
      </w:r>
      <w:r w:rsidRPr="0038724D">
        <w:rPr>
          <w:rFonts w:ascii="仿宋_GB2312" w:eastAsia="仿宋_GB2312"/>
          <w:sz w:val="28"/>
          <w:szCs w:val="28"/>
        </w:rPr>
        <w:t>服</w:t>
      </w:r>
      <w:r w:rsidRPr="0038724D">
        <w:rPr>
          <w:rFonts w:ascii="仿宋_GB2312" w:eastAsia="仿宋_GB2312"/>
          <w:sz w:val="28"/>
          <w:szCs w:val="28"/>
        </w:rPr>
        <w:t>”</w:t>
      </w:r>
      <w:r w:rsidRPr="0038724D">
        <w:rPr>
          <w:rFonts w:ascii="仿宋_GB2312" w:eastAsia="仿宋_GB2312"/>
          <w:sz w:val="28"/>
          <w:szCs w:val="28"/>
        </w:rPr>
        <w:t>即高效服务，营造便利环境。</w:t>
      </w:r>
    </w:p>
    <w:p w:rsidR="00152303" w:rsidRPr="0038724D" w:rsidRDefault="00E24A38" w:rsidP="0038724D">
      <w:pPr>
        <w:spacing w:line="480" w:lineRule="exact"/>
        <w:ind w:firstLineChars="200" w:firstLine="562"/>
        <w:rPr>
          <w:rFonts w:ascii="仿宋_GB2312" w:eastAsia="仿宋_GB2312"/>
          <w:b/>
          <w:sz w:val="28"/>
          <w:szCs w:val="28"/>
        </w:rPr>
      </w:pPr>
      <w:r w:rsidRPr="0038724D">
        <w:rPr>
          <w:rFonts w:ascii="仿宋_GB2312" w:eastAsia="仿宋_GB2312" w:hint="eastAsia"/>
          <w:b/>
          <w:sz w:val="28"/>
          <w:szCs w:val="28"/>
        </w:rPr>
        <w:t>48</w:t>
      </w:r>
      <w:r w:rsidR="00152303" w:rsidRPr="0038724D">
        <w:rPr>
          <w:rFonts w:ascii="仿宋_GB2312" w:eastAsia="仿宋_GB2312"/>
          <w:b/>
          <w:sz w:val="28"/>
          <w:szCs w:val="28"/>
        </w:rPr>
        <w:t>. 全域旅游</w:t>
      </w:r>
    </w:p>
    <w:p w:rsidR="00152303" w:rsidRPr="0038724D" w:rsidRDefault="00152303" w:rsidP="0038724D">
      <w:pPr>
        <w:spacing w:line="480" w:lineRule="exact"/>
        <w:ind w:firstLineChars="200" w:firstLine="560"/>
        <w:rPr>
          <w:rFonts w:ascii="仿宋_GB2312" w:eastAsia="仿宋_GB2312"/>
          <w:sz w:val="28"/>
          <w:szCs w:val="28"/>
        </w:rPr>
      </w:pPr>
      <w:r w:rsidRPr="0038724D">
        <w:rPr>
          <w:rFonts w:ascii="仿宋_GB2312" w:eastAsia="仿宋_GB2312"/>
          <w:sz w:val="28"/>
          <w:szCs w:val="28"/>
        </w:rPr>
        <w:t>指在一定区域内，以旅游业为优势产业，通过对区域内经济社会资源尤其是旅游资源、相关产业、生态环境、公共服务、体制机制、政策法规、文明素质等进行全方位、系统化的优化提升，实现区域资源有机整合、产业融合发展、社会共建共享，以旅游业带动和促进经济社会协调发展的一种新的区域协调发展理念和模式。</w:t>
      </w:r>
    </w:p>
    <w:p w:rsidR="00152303" w:rsidRPr="0038724D" w:rsidRDefault="00E24A38" w:rsidP="0038724D">
      <w:pPr>
        <w:spacing w:line="480" w:lineRule="exact"/>
        <w:ind w:firstLineChars="200" w:firstLine="562"/>
        <w:rPr>
          <w:rFonts w:ascii="仿宋_GB2312" w:eastAsia="仿宋_GB2312"/>
          <w:b/>
          <w:sz w:val="28"/>
          <w:szCs w:val="28"/>
        </w:rPr>
      </w:pPr>
      <w:r w:rsidRPr="0038724D">
        <w:rPr>
          <w:rFonts w:ascii="仿宋_GB2312" w:eastAsia="仿宋_GB2312" w:hint="eastAsia"/>
          <w:b/>
          <w:sz w:val="28"/>
          <w:szCs w:val="28"/>
        </w:rPr>
        <w:t>49</w:t>
      </w:r>
      <w:r w:rsidR="00152303" w:rsidRPr="0038724D">
        <w:rPr>
          <w:rFonts w:ascii="仿宋_GB2312" w:eastAsia="仿宋_GB2312"/>
          <w:b/>
          <w:sz w:val="28"/>
          <w:szCs w:val="28"/>
        </w:rPr>
        <w:t>. 海绵城市</w:t>
      </w:r>
    </w:p>
    <w:p w:rsidR="00152303" w:rsidRPr="0038724D" w:rsidRDefault="00152303" w:rsidP="0038724D">
      <w:pPr>
        <w:spacing w:line="480" w:lineRule="exact"/>
        <w:ind w:firstLineChars="200" w:firstLine="560"/>
        <w:rPr>
          <w:rFonts w:ascii="仿宋_GB2312" w:eastAsia="仿宋_GB2312"/>
          <w:sz w:val="28"/>
          <w:szCs w:val="28"/>
        </w:rPr>
      </w:pPr>
      <w:r w:rsidRPr="0038724D">
        <w:rPr>
          <w:rFonts w:ascii="仿宋_GB2312" w:eastAsia="仿宋_GB2312"/>
          <w:sz w:val="28"/>
          <w:szCs w:val="28"/>
        </w:rPr>
        <w:t>指通过控制雨水径流，恢复原始的水文生态特征，使其地标径流尽可能达到开发前的自然状态，从而实现恢复水生态、改善水环境、涵养水资源、提高水安全、复兴水文化的城市建设目标。</w:t>
      </w:r>
    </w:p>
    <w:p w:rsidR="00152303" w:rsidRPr="0038724D" w:rsidRDefault="00152303" w:rsidP="0038724D">
      <w:pPr>
        <w:spacing w:line="480" w:lineRule="exact"/>
        <w:ind w:firstLineChars="200" w:firstLine="562"/>
        <w:rPr>
          <w:rFonts w:ascii="仿宋_GB2312" w:eastAsia="仿宋_GB2312"/>
          <w:b/>
          <w:sz w:val="28"/>
          <w:szCs w:val="28"/>
        </w:rPr>
      </w:pPr>
      <w:r w:rsidRPr="0038724D">
        <w:rPr>
          <w:rFonts w:ascii="仿宋_GB2312" w:eastAsia="仿宋_GB2312"/>
          <w:b/>
          <w:sz w:val="28"/>
          <w:szCs w:val="28"/>
        </w:rPr>
        <w:t>5</w:t>
      </w:r>
      <w:r w:rsidR="00E24A38" w:rsidRPr="0038724D">
        <w:rPr>
          <w:rFonts w:ascii="仿宋_GB2312" w:eastAsia="仿宋_GB2312" w:hint="eastAsia"/>
          <w:b/>
          <w:sz w:val="28"/>
          <w:szCs w:val="28"/>
        </w:rPr>
        <w:t>0</w:t>
      </w:r>
      <w:r w:rsidRPr="0038724D">
        <w:rPr>
          <w:rFonts w:ascii="仿宋_GB2312" w:eastAsia="仿宋_GB2312"/>
          <w:b/>
          <w:sz w:val="28"/>
          <w:szCs w:val="28"/>
        </w:rPr>
        <w:t>. 数字家庭</w:t>
      </w:r>
    </w:p>
    <w:p w:rsidR="00152303" w:rsidRPr="0038724D" w:rsidRDefault="00152303" w:rsidP="0038724D">
      <w:pPr>
        <w:spacing w:line="480" w:lineRule="exact"/>
        <w:ind w:firstLineChars="200" w:firstLine="560"/>
        <w:rPr>
          <w:rFonts w:ascii="仿宋_GB2312" w:eastAsia="仿宋_GB2312"/>
          <w:sz w:val="28"/>
          <w:szCs w:val="28"/>
        </w:rPr>
      </w:pPr>
      <w:r w:rsidRPr="0038724D">
        <w:rPr>
          <w:rFonts w:ascii="仿宋_GB2312" w:eastAsia="仿宋_GB2312"/>
          <w:sz w:val="28"/>
          <w:szCs w:val="28"/>
        </w:rPr>
        <w:t>指以计算机技术和网络技术为基础，各种家电通过不同的互连方式进行通信及数据交换，实现家用电器之间的</w:t>
      </w:r>
      <w:r w:rsidRPr="0038724D">
        <w:rPr>
          <w:rFonts w:ascii="仿宋_GB2312" w:eastAsia="仿宋_GB2312"/>
          <w:sz w:val="28"/>
          <w:szCs w:val="28"/>
        </w:rPr>
        <w:t>“</w:t>
      </w:r>
      <w:r w:rsidRPr="0038724D">
        <w:rPr>
          <w:rFonts w:ascii="仿宋_GB2312" w:eastAsia="仿宋_GB2312"/>
          <w:sz w:val="28"/>
          <w:szCs w:val="28"/>
        </w:rPr>
        <w:t>互联互通</w:t>
      </w:r>
      <w:r w:rsidRPr="0038724D">
        <w:rPr>
          <w:rFonts w:ascii="仿宋_GB2312" w:eastAsia="仿宋_GB2312"/>
          <w:sz w:val="28"/>
          <w:szCs w:val="28"/>
        </w:rPr>
        <w:t>”</w:t>
      </w:r>
      <w:r w:rsidRPr="0038724D">
        <w:rPr>
          <w:rFonts w:ascii="仿宋_GB2312" w:eastAsia="仿宋_GB2312"/>
          <w:sz w:val="28"/>
          <w:szCs w:val="28"/>
        </w:rPr>
        <w:t>,使人们足不出户就可以更加方便快捷地获取信息，从而极大提高人类居住的舒适性和娱乐性。</w:t>
      </w:r>
    </w:p>
    <w:p w:rsidR="00152303" w:rsidRPr="0038724D" w:rsidRDefault="00152303" w:rsidP="0038724D">
      <w:pPr>
        <w:spacing w:line="480" w:lineRule="exact"/>
        <w:ind w:firstLineChars="200" w:firstLine="562"/>
        <w:rPr>
          <w:rFonts w:ascii="仿宋_GB2312" w:eastAsia="仿宋_GB2312"/>
          <w:b/>
          <w:sz w:val="28"/>
          <w:szCs w:val="28"/>
        </w:rPr>
      </w:pPr>
      <w:r w:rsidRPr="0038724D">
        <w:rPr>
          <w:rFonts w:ascii="仿宋_GB2312" w:eastAsia="仿宋_GB2312"/>
          <w:b/>
          <w:sz w:val="28"/>
          <w:szCs w:val="28"/>
        </w:rPr>
        <w:t>5</w:t>
      </w:r>
      <w:r w:rsidR="00E24A38" w:rsidRPr="0038724D">
        <w:rPr>
          <w:rFonts w:ascii="仿宋_GB2312" w:eastAsia="仿宋_GB2312" w:hint="eastAsia"/>
          <w:b/>
          <w:sz w:val="28"/>
          <w:szCs w:val="28"/>
        </w:rPr>
        <w:t>1</w:t>
      </w:r>
      <w:r w:rsidRPr="0038724D">
        <w:rPr>
          <w:rFonts w:ascii="仿宋_GB2312" w:eastAsia="仿宋_GB2312"/>
          <w:b/>
          <w:sz w:val="28"/>
          <w:szCs w:val="28"/>
        </w:rPr>
        <w:t>. 深港通</w:t>
      </w:r>
    </w:p>
    <w:p w:rsidR="00152303" w:rsidRPr="0038724D" w:rsidRDefault="00152303" w:rsidP="0038724D">
      <w:pPr>
        <w:spacing w:line="480" w:lineRule="exact"/>
        <w:ind w:firstLineChars="200" w:firstLine="560"/>
        <w:rPr>
          <w:rFonts w:ascii="仿宋_GB2312" w:eastAsia="仿宋_GB2312"/>
          <w:sz w:val="28"/>
          <w:szCs w:val="28"/>
        </w:rPr>
      </w:pPr>
      <w:r w:rsidRPr="0038724D">
        <w:rPr>
          <w:rFonts w:ascii="仿宋_GB2312" w:eastAsia="仿宋_GB2312"/>
          <w:sz w:val="28"/>
          <w:szCs w:val="28"/>
        </w:rPr>
        <w:lastRenderedPageBreak/>
        <w:t>指深港股票市场交易互联互通机制的简称，指深圳证券交易所和香港联合交易所有限公司建立技术连接，使内地和香港投资者可以通过当地证券公司或经纪商买卖规定范围内的对方交易所上市的股票。</w:t>
      </w:r>
    </w:p>
    <w:p w:rsidR="00152303" w:rsidRPr="0038724D" w:rsidRDefault="00152303" w:rsidP="0038724D">
      <w:pPr>
        <w:spacing w:line="480" w:lineRule="exact"/>
        <w:ind w:firstLineChars="200" w:firstLine="562"/>
        <w:rPr>
          <w:rFonts w:ascii="仿宋_GB2312" w:eastAsia="仿宋_GB2312"/>
          <w:b/>
          <w:sz w:val="28"/>
          <w:szCs w:val="28"/>
        </w:rPr>
      </w:pPr>
      <w:r w:rsidRPr="0038724D">
        <w:rPr>
          <w:rFonts w:ascii="仿宋_GB2312" w:eastAsia="仿宋_GB2312"/>
          <w:b/>
          <w:sz w:val="28"/>
          <w:szCs w:val="28"/>
        </w:rPr>
        <w:t>5</w:t>
      </w:r>
      <w:r w:rsidR="00E24A38" w:rsidRPr="0038724D">
        <w:rPr>
          <w:rFonts w:ascii="仿宋_GB2312" w:eastAsia="仿宋_GB2312" w:hint="eastAsia"/>
          <w:b/>
          <w:sz w:val="28"/>
          <w:szCs w:val="28"/>
        </w:rPr>
        <w:t>2</w:t>
      </w:r>
      <w:r w:rsidRPr="0038724D">
        <w:rPr>
          <w:rFonts w:ascii="仿宋_GB2312" w:eastAsia="仿宋_GB2312"/>
          <w:b/>
          <w:sz w:val="28"/>
          <w:szCs w:val="28"/>
        </w:rPr>
        <w:t xml:space="preserve">. </w:t>
      </w:r>
      <w:r w:rsidRPr="0038724D">
        <w:rPr>
          <w:rFonts w:ascii="仿宋_GB2312" w:eastAsia="仿宋_GB2312"/>
          <w:b/>
          <w:sz w:val="28"/>
          <w:szCs w:val="28"/>
        </w:rPr>
        <w:t>“</w:t>
      </w:r>
      <w:r w:rsidRPr="0038724D">
        <w:rPr>
          <w:rFonts w:ascii="仿宋_GB2312" w:eastAsia="仿宋_GB2312"/>
          <w:b/>
          <w:sz w:val="28"/>
          <w:szCs w:val="28"/>
        </w:rPr>
        <w:t>万企帮万村</w:t>
      </w:r>
      <w:r w:rsidRPr="0038724D">
        <w:rPr>
          <w:rFonts w:ascii="仿宋_GB2312" w:eastAsia="仿宋_GB2312"/>
          <w:b/>
          <w:sz w:val="28"/>
          <w:szCs w:val="28"/>
        </w:rPr>
        <w:t>”</w:t>
      </w:r>
      <w:r w:rsidRPr="0038724D">
        <w:rPr>
          <w:rFonts w:ascii="仿宋_GB2312" w:eastAsia="仿宋_GB2312"/>
          <w:b/>
          <w:sz w:val="28"/>
          <w:szCs w:val="28"/>
        </w:rPr>
        <w:t>行动</w:t>
      </w:r>
    </w:p>
    <w:p w:rsidR="00152303" w:rsidRPr="0038724D" w:rsidRDefault="00152303" w:rsidP="0038724D">
      <w:pPr>
        <w:spacing w:line="480" w:lineRule="exact"/>
        <w:ind w:firstLineChars="200" w:firstLine="560"/>
        <w:rPr>
          <w:rFonts w:ascii="仿宋_GB2312" w:eastAsia="仿宋_GB2312"/>
          <w:sz w:val="28"/>
          <w:szCs w:val="28"/>
        </w:rPr>
      </w:pPr>
      <w:r w:rsidRPr="0038724D">
        <w:rPr>
          <w:rFonts w:ascii="仿宋_GB2312" w:eastAsia="仿宋_GB2312"/>
          <w:sz w:val="28"/>
          <w:szCs w:val="28"/>
        </w:rPr>
        <w:t>“</w:t>
      </w:r>
      <w:r w:rsidRPr="0038724D">
        <w:rPr>
          <w:rFonts w:ascii="仿宋_GB2312" w:eastAsia="仿宋_GB2312"/>
          <w:sz w:val="28"/>
          <w:szCs w:val="28"/>
        </w:rPr>
        <w:t>万企帮万村</w:t>
      </w:r>
      <w:r w:rsidRPr="0038724D">
        <w:rPr>
          <w:rFonts w:ascii="仿宋_GB2312" w:eastAsia="仿宋_GB2312"/>
          <w:sz w:val="28"/>
          <w:szCs w:val="28"/>
        </w:rPr>
        <w:t>”</w:t>
      </w:r>
      <w:r w:rsidRPr="0038724D">
        <w:rPr>
          <w:rFonts w:ascii="仿宋_GB2312" w:eastAsia="仿宋_GB2312"/>
          <w:sz w:val="28"/>
          <w:szCs w:val="28"/>
        </w:rPr>
        <w:t>行动主要以民营企业为帮扶方，以建档立卡的贫困村、贫困户为帮扶对象，以签约结对、村企共建为主要形式，力争用3到5年时间，动员全国1万家以上民营企业参与，帮助1万个以上贫困村加快脱贫进程，为促进非公有制经济健康发展和非公有制经济人士健康成长，打好扶贫攻坚战、全面建成小康社会贡献力量。</w:t>
      </w:r>
    </w:p>
    <w:p w:rsidR="00152303" w:rsidRPr="0038724D" w:rsidRDefault="00152303" w:rsidP="0038724D">
      <w:pPr>
        <w:spacing w:line="480" w:lineRule="exact"/>
        <w:ind w:firstLineChars="200" w:firstLine="562"/>
        <w:rPr>
          <w:rFonts w:ascii="仿宋_GB2312" w:eastAsia="仿宋_GB2312"/>
          <w:b/>
          <w:sz w:val="28"/>
          <w:szCs w:val="28"/>
        </w:rPr>
      </w:pPr>
      <w:r w:rsidRPr="0038724D">
        <w:rPr>
          <w:rFonts w:ascii="仿宋_GB2312" w:eastAsia="仿宋_GB2312"/>
          <w:b/>
          <w:sz w:val="28"/>
          <w:szCs w:val="28"/>
        </w:rPr>
        <w:t>5</w:t>
      </w:r>
      <w:r w:rsidR="00E24A38" w:rsidRPr="0038724D">
        <w:rPr>
          <w:rFonts w:ascii="仿宋_GB2312" w:eastAsia="仿宋_GB2312" w:hint="eastAsia"/>
          <w:b/>
          <w:sz w:val="28"/>
          <w:szCs w:val="28"/>
        </w:rPr>
        <w:t>3</w:t>
      </w:r>
      <w:r w:rsidRPr="0038724D">
        <w:rPr>
          <w:rFonts w:ascii="仿宋_GB2312" w:eastAsia="仿宋_GB2312"/>
          <w:b/>
          <w:sz w:val="28"/>
          <w:szCs w:val="28"/>
        </w:rPr>
        <w:t>. 压倒性态势</w:t>
      </w:r>
    </w:p>
    <w:p w:rsidR="00152303" w:rsidRPr="0038724D" w:rsidRDefault="00152303" w:rsidP="0038724D">
      <w:pPr>
        <w:spacing w:line="480" w:lineRule="exact"/>
        <w:ind w:firstLineChars="200" w:firstLine="560"/>
        <w:rPr>
          <w:rFonts w:ascii="仿宋_GB2312" w:eastAsia="仿宋_GB2312"/>
          <w:sz w:val="28"/>
          <w:szCs w:val="28"/>
        </w:rPr>
      </w:pPr>
      <w:r w:rsidRPr="0038724D">
        <w:rPr>
          <w:rFonts w:ascii="仿宋_GB2312" w:eastAsia="仿宋_GB2312"/>
          <w:sz w:val="28"/>
          <w:szCs w:val="28"/>
        </w:rPr>
        <w:t>2016年12月28日,中共中央政治局召开会议,听取中央纪律检查委员会2016年工作汇报,研究部署2017年党风廉政建设和反腐败工作。相比2016年年初</w:t>
      </w:r>
      <w:r w:rsidRPr="0038724D">
        <w:rPr>
          <w:rFonts w:ascii="仿宋_GB2312" w:eastAsia="仿宋_GB2312"/>
          <w:sz w:val="28"/>
          <w:szCs w:val="28"/>
        </w:rPr>
        <w:t>“</w:t>
      </w:r>
      <w:r w:rsidRPr="0038724D">
        <w:rPr>
          <w:rFonts w:ascii="仿宋_GB2312" w:eastAsia="仿宋_GB2312"/>
          <w:sz w:val="28"/>
          <w:szCs w:val="28"/>
        </w:rPr>
        <w:t>反腐败斗争压倒性态势正在形成</w:t>
      </w:r>
      <w:r w:rsidRPr="0038724D">
        <w:rPr>
          <w:rFonts w:ascii="仿宋_GB2312" w:eastAsia="仿宋_GB2312"/>
          <w:sz w:val="28"/>
          <w:szCs w:val="28"/>
        </w:rPr>
        <w:t>”</w:t>
      </w:r>
      <w:r w:rsidRPr="0038724D">
        <w:rPr>
          <w:rFonts w:ascii="仿宋_GB2312" w:eastAsia="仿宋_GB2312"/>
          <w:sz w:val="28"/>
          <w:szCs w:val="28"/>
        </w:rPr>
        <w:t>的判断,此次政治局会议作出新判断,</w:t>
      </w:r>
      <w:r w:rsidRPr="0038724D">
        <w:rPr>
          <w:rFonts w:ascii="仿宋_GB2312" w:eastAsia="仿宋_GB2312"/>
          <w:sz w:val="28"/>
          <w:szCs w:val="28"/>
        </w:rPr>
        <w:t>“</w:t>
      </w:r>
      <w:r w:rsidRPr="0038724D">
        <w:rPr>
          <w:rFonts w:ascii="仿宋_GB2312" w:eastAsia="仿宋_GB2312"/>
          <w:sz w:val="28"/>
          <w:szCs w:val="28"/>
        </w:rPr>
        <w:t>反腐败斗争压倒性态势已经形成</w:t>
      </w:r>
      <w:r w:rsidRPr="0038724D">
        <w:rPr>
          <w:rFonts w:ascii="仿宋_GB2312" w:eastAsia="仿宋_GB2312"/>
          <w:sz w:val="28"/>
          <w:szCs w:val="28"/>
        </w:rPr>
        <w:t>”</w:t>
      </w:r>
      <w:r w:rsidRPr="0038724D">
        <w:rPr>
          <w:rFonts w:ascii="仿宋_GB2312" w:eastAsia="仿宋_GB2312"/>
          <w:sz w:val="28"/>
          <w:szCs w:val="28"/>
        </w:rPr>
        <w:t>。</w:t>
      </w:r>
    </w:p>
    <w:p w:rsidR="00152303" w:rsidRPr="0038724D" w:rsidRDefault="00152303" w:rsidP="0038724D">
      <w:pPr>
        <w:spacing w:line="480" w:lineRule="exact"/>
        <w:ind w:firstLineChars="200" w:firstLine="562"/>
        <w:rPr>
          <w:rFonts w:ascii="仿宋_GB2312" w:eastAsia="仿宋_GB2312"/>
          <w:b/>
          <w:sz w:val="28"/>
          <w:szCs w:val="28"/>
        </w:rPr>
      </w:pPr>
      <w:r w:rsidRPr="0038724D">
        <w:rPr>
          <w:rFonts w:ascii="仿宋_GB2312" w:eastAsia="仿宋_GB2312"/>
          <w:b/>
          <w:sz w:val="28"/>
          <w:szCs w:val="28"/>
        </w:rPr>
        <w:t>5</w:t>
      </w:r>
      <w:r w:rsidR="00E24A38" w:rsidRPr="0038724D">
        <w:rPr>
          <w:rFonts w:ascii="仿宋_GB2312" w:eastAsia="仿宋_GB2312" w:hint="eastAsia"/>
          <w:b/>
          <w:sz w:val="28"/>
          <w:szCs w:val="28"/>
        </w:rPr>
        <w:t>4</w:t>
      </w:r>
      <w:r w:rsidRPr="0038724D">
        <w:rPr>
          <w:rFonts w:ascii="仿宋_GB2312" w:eastAsia="仿宋_GB2312"/>
          <w:b/>
          <w:sz w:val="28"/>
          <w:szCs w:val="28"/>
        </w:rPr>
        <w:t>. 老虎苍蝇一起打</w:t>
      </w:r>
    </w:p>
    <w:p w:rsidR="00152303" w:rsidRPr="0038724D" w:rsidRDefault="00152303" w:rsidP="0038724D">
      <w:pPr>
        <w:spacing w:line="480" w:lineRule="exact"/>
        <w:ind w:firstLineChars="200" w:firstLine="560"/>
        <w:rPr>
          <w:rFonts w:ascii="仿宋_GB2312" w:eastAsia="仿宋_GB2312"/>
          <w:sz w:val="28"/>
          <w:szCs w:val="28"/>
        </w:rPr>
      </w:pPr>
      <w:r w:rsidRPr="0038724D">
        <w:rPr>
          <w:rFonts w:ascii="仿宋_GB2312" w:eastAsia="仿宋_GB2312"/>
          <w:sz w:val="28"/>
          <w:szCs w:val="28"/>
        </w:rPr>
        <w:t>习近平指出，要坚持</w:t>
      </w:r>
      <w:r w:rsidRPr="0038724D">
        <w:rPr>
          <w:rFonts w:ascii="仿宋_GB2312" w:eastAsia="仿宋_GB2312"/>
          <w:sz w:val="28"/>
          <w:szCs w:val="28"/>
        </w:rPr>
        <w:t>“</w:t>
      </w:r>
      <w:r w:rsidRPr="0038724D">
        <w:rPr>
          <w:rFonts w:ascii="仿宋_GB2312" w:eastAsia="仿宋_GB2312"/>
          <w:sz w:val="28"/>
          <w:szCs w:val="28"/>
        </w:rPr>
        <w:t>老虎</w:t>
      </w:r>
      <w:r w:rsidRPr="0038724D">
        <w:rPr>
          <w:rFonts w:ascii="仿宋_GB2312" w:eastAsia="仿宋_GB2312"/>
          <w:sz w:val="28"/>
          <w:szCs w:val="28"/>
        </w:rPr>
        <w:t>”</w:t>
      </w:r>
      <w:r w:rsidRPr="0038724D">
        <w:rPr>
          <w:rFonts w:ascii="仿宋_GB2312" w:eastAsia="仿宋_GB2312"/>
          <w:sz w:val="28"/>
          <w:szCs w:val="28"/>
        </w:rPr>
        <w:t>、</w:t>
      </w:r>
      <w:r w:rsidRPr="0038724D">
        <w:rPr>
          <w:rFonts w:ascii="仿宋_GB2312" w:eastAsia="仿宋_GB2312"/>
          <w:sz w:val="28"/>
          <w:szCs w:val="28"/>
        </w:rPr>
        <w:t>“</w:t>
      </w:r>
      <w:r w:rsidRPr="0038724D">
        <w:rPr>
          <w:rFonts w:ascii="仿宋_GB2312" w:eastAsia="仿宋_GB2312"/>
          <w:sz w:val="28"/>
          <w:szCs w:val="28"/>
        </w:rPr>
        <w:t>苍蝇</w:t>
      </w:r>
      <w:r w:rsidRPr="0038724D">
        <w:rPr>
          <w:rFonts w:ascii="仿宋_GB2312" w:eastAsia="仿宋_GB2312"/>
          <w:sz w:val="28"/>
          <w:szCs w:val="28"/>
        </w:rPr>
        <w:t>”</w:t>
      </w:r>
      <w:r w:rsidRPr="0038724D">
        <w:rPr>
          <w:rFonts w:ascii="仿宋_GB2312" w:eastAsia="仿宋_GB2312"/>
          <w:sz w:val="28"/>
          <w:szCs w:val="28"/>
        </w:rPr>
        <w:t>一起打，既坚决查处领导干部违纪违法案件，又切实解决发生在群众身边的不正之风和腐败问题。</w:t>
      </w:r>
    </w:p>
    <w:p w:rsidR="00152303" w:rsidRPr="0038724D" w:rsidRDefault="00152303" w:rsidP="0038724D">
      <w:pPr>
        <w:spacing w:line="480" w:lineRule="exact"/>
        <w:ind w:firstLineChars="200" w:firstLine="562"/>
        <w:rPr>
          <w:rFonts w:ascii="仿宋_GB2312" w:eastAsia="仿宋_GB2312"/>
          <w:b/>
          <w:sz w:val="28"/>
          <w:szCs w:val="28"/>
        </w:rPr>
      </w:pPr>
      <w:r w:rsidRPr="0038724D">
        <w:rPr>
          <w:rFonts w:ascii="仿宋_GB2312" w:eastAsia="仿宋_GB2312"/>
          <w:b/>
          <w:sz w:val="28"/>
          <w:szCs w:val="28"/>
        </w:rPr>
        <w:t>5</w:t>
      </w:r>
      <w:r w:rsidR="00E24A38" w:rsidRPr="0038724D">
        <w:rPr>
          <w:rFonts w:ascii="仿宋_GB2312" w:eastAsia="仿宋_GB2312" w:hint="eastAsia"/>
          <w:b/>
          <w:sz w:val="28"/>
          <w:szCs w:val="28"/>
        </w:rPr>
        <w:t>5</w:t>
      </w:r>
      <w:r w:rsidRPr="0038724D">
        <w:rPr>
          <w:rFonts w:ascii="仿宋_GB2312" w:eastAsia="仿宋_GB2312"/>
          <w:b/>
          <w:sz w:val="28"/>
          <w:szCs w:val="28"/>
        </w:rPr>
        <w:t>.</w:t>
      </w:r>
      <w:r w:rsidRPr="0038724D">
        <w:rPr>
          <w:rFonts w:ascii="仿宋_GB2312" w:eastAsia="仿宋_GB2312"/>
          <w:b/>
          <w:sz w:val="28"/>
          <w:szCs w:val="28"/>
        </w:rPr>
        <w:t>“</w:t>
      </w:r>
      <w:r w:rsidRPr="0038724D">
        <w:rPr>
          <w:rFonts w:ascii="仿宋_GB2312" w:eastAsia="仿宋_GB2312"/>
          <w:b/>
          <w:sz w:val="28"/>
          <w:szCs w:val="28"/>
        </w:rPr>
        <w:t>四不两直</w:t>
      </w:r>
      <w:r w:rsidRPr="0038724D">
        <w:rPr>
          <w:rFonts w:ascii="仿宋_GB2312" w:eastAsia="仿宋_GB2312"/>
          <w:b/>
          <w:sz w:val="28"/>
          <w:szCs w:val="28"/>
        </w:rPr>
        <w:t>”</w:t>
      </w:r>
    </w:p>
    <w:p w:rsidR="00152303" w:rsidRPr="0038724D" w:rsidRDefault="00152303" w:rsidP="0038724D">
      <w:pPr>
        <w:spacing w:line="480" w:lineRule="exact"/>
        <w:ind w:firstLineChars="200" w:firstLine="560"/>
        <w:rPr>
          <w:rFonts w:ascii="仿宋_GB2312" w:eastAsia="仿宋_GB2312"/>
          <w:sz w:val="28"/>
          <w:szCs w:val="28"/>
        </w:rPr>
      </w:pPr>
      <w:r w:rsidRPr="0038724D">
        <w:rPr>
          <w:rFonts w:ascii="仿宋_GB2312" w:eastAsia="仿宋_GB2312"/>
          <w:sz w:val="28"/>
          <w:szCs w:val="28"/>
        </w:rPr>
        <w:t>国家安全生产监督管理总局2014年9月建立并实施的一项安全生产暗查暗访制度，也是一种工作方法，即：不发通知、不打招呼、不听汇报、不用陪同接待、直奔基层、直插现场。</w:t>
      </w:r>
    </w:p>
    <w:p w:rsidR="00152303" w:rsidRPr="0038724D" w:rsidRDefault="00E24A38" w:rsidP="0038724D">
      <w:pPr>
        <w:spacing w:line="480" w:lineRule="exact"/>
        <w:ind w:firstLineChars="200" w:firstLine="562"/>
        <w:rPr>
          <w:rFonts w:ascii="仿宋_GB2312" w:eastAsia="仿宋_GB2312"/>
          <w:b/>
          <w:sz w:val="28"/>
          <w:szCs w:val="28"/>
        </w:rPr>
      </w:pPr>
      <w:r w:rsidRPr="0038724D">
        <w:rPr>
          <w:rFonts w:ascii="仿宋_GB2312" w:eastAsia="仿宋_GB2312" w:hint="eastAsia"/>
          <w:b/>
          <w:sz w:val="28"/>
          <w:szCs w:val="28"/>
        </w:rPr>
        <w:t>56</w:t>
      </w:r>
      <w:r w:rsidR="00152303" w:rsidRPr="0038724D">
        <w:rPr>
          <w:rFonts w:ascii="仿宋_GB2312" w:eastAsia="仿宋_GB2312"/>
          <w:b/>
          <w:sz w:val="28"/>
          <w:szCs w:val="28"/>
        </w:rPr>
        <w:t>. 领导干部</w:t>
      </w:r>
      <w:r w:rsidR="00152303" w:rsidRPr="0038724D">
        <w:rPr>
          <w:rFonts w:ascii="仿宋_GB2312" w:eastAsia="仿宋_GB2312"/>
          <w:b/>
          <w:sz w:val="28"/>
          <w:szCs w:val="28"/>
        </w:rPr>
        <w:t>“</w:t>
      </w:r>
      <w:r w:rsidR="00152303" w:rsidRPr="0038724D">
        <w:rPr>
          <w:rFonts w:ascii="仿宋_GB2312" w:eastAsia="仿宋_GB2312"/>
          <w:b/>
          <w:sz w:val="28"/>
          <w:szCs w:val="28"/>
        </w:rPr>
        <w:t>四讲</w:t>
      </w:r>
      <w:r w:rsidR="00152303" w:rsidRPr="0038724D">
        <w:rPr>
          <w:rFonts w:ascii="仿宋_GB2312" w:eastAsia="仿宋_GB2312"/>
          <w:b/>
          <w:sz w:val="28"/>
          <w:szCs w:val="28"/>
        </w:rPr>
        <w:t>”</w:t>
      </w:r>
    </w:p>
    <w:p w:rsidR="00152303" w:rsidRPr="0038724D" w:rsidRDefault="00152303" w:rsidP="0038724D">
      <w:pPr>
        <w:spacing w:line="480" w:lineRule="exact"/>
        <w:ind w:firstLineChars="200" w:firstLine="560"/>
        <w:rPr>
          <w:rFonts w:ascii="仿宋_GB2312" w:eastAsia="仿宋_GB2312"/>
          <w:sz w:val="28"/>
          <w:szCs w:val="28"/>
        </w:rPr>
      </w:pPr>
      <w:r w:rsidRPr="0038724D">
        <w:rPr>
          <w:rFonts w:ascii="仿宋_GB2312" w:eastAsia="仿宋_GB2312"/>
          <w:sz w:val="28"/>
          <w:szCs w:val="28"/>
        </w:rPr>
        <w:t>讲修养、讲道德、讲诚信、讲廉耻。</w:t>
      </w:r>
    </w:p>
    <w:p w:rsidR="00152303" w:rsidRPr="0038724D" w:rsidRDefault="00E24A38" w:rsidP="0038724D">
      <w:pPr>
        <w:spacing w:line="480" w:lineRule="exact"/>
        <w:ind w:firstLineChars="200" w:firstLine="562"/>
        <w:rPr>
          <w:rFonts w:ascii="仿宋_GB2312" w:eastAsia="仿宋_GB2312"/>
          <w:b/>
          <w:sz w:val="28"/>
          <w:szCs w:val="28"/>
        </w:rPr>
      </w:pPr>
      <w:r w:rsidRPr="0038724D">
        <w:rPr>
          <w:rFonts w:ascii="仿宋_GB2312" w:eastAsia="仿宋_GB2312" w:hint="eastAsia"/>
          <w:b/>
          <w:sz w:val="28"/>
          <w:szCs w:val="28"/>
        </w:rPr>
        <w:t>57</w:t>
      </w:r>
      <w:r w:rsidR="00152303" w:rsidRPr="0038724D">
        <w:rPr>
          <w:rFonts w:ascii="仿宋_GB2312" w:eastAsia="仿宋_GB2312"/>
          <w:b/>
          <w:sz w:val="28"/>
          <w:szCs w:val="28"/>
        </w:rPr>
        <w:t>. 天网追逃</w:t>
      </w:r>
    </w:p>
    <w:p w:rsidR="00152303" w:rsidRPr="0038724D" w:rsidRDefault="00152303" w:rsidP="0038724D">
      <w:pPr>
        <w:spacing w:line="480" w:lineRule="exact"/>
        <w:ind w:firstLineChars="200" w:firstLine="560"/>
        <w:rPr>
          <w:rFonts w:ascii="仿宋_GB2312" w:eastAsia="仿宋_GB2312"/>
          <w:sz w:val="28"/>
          <w:szCs w:val="28"/>
        </w:rPr>
      </w:pPr>
      <w:r w:rsidRPr="0038724D">
        <w:rPr>
          <w:rFonts w:ascii="仿宋_GB2312" w:eastAsia="仿宋_GB2312"/>
          <w:sz w:val="28"/>
          <w:szCs w:val="28"/>
        </w:rPr>
        <w:t>天网行动是中央反腐败协调小组部署开展的针对外逃腐败分子的重要行动，综合运用警务、检务、外交、金融等手段，集中时间、集中力量</w:t>
      </w:r>
      <w:r w:rsidRPr="0038724D">
        <w:rPr>
          <w:rFonts w:ascii="仿宋_GB2312" w:eastAsia="仿宋_GB2312"/>
          <w:sz w:val="28"/>
          <w:szCs w:val="28"/>
        </w:rPr>
        <w:t>“</w:t>
      </w:r>
      <w:r w:rsidRPr="0038724D">
        <w:rPr>
          <w:rFonts w:ascii="仿宋_GB2312" w:eastAsia="仿宋_GB2312"/>
          <w:sz w:val="28"/>
          <w:szCs w:val="28"/>
        </w:rPr>
        <w:t>抓捕一批腐败分子，清理一批违规证照，打击一批地下钱庄，追缴一批涉案资产，劝返一批外逃人员</w:t>
      </w:r>
      <w:r w:rsidRPr="0038724D">
        <w:rPr>
          <w:rFonts w:ascii="仿宋_GB2312" w:eastAsia="仿宋_GB2312"/>
          <w:sz w:val="28"/>
          <w:szCs w:val="28"/>
        </w:rPr>
        <w:t>”</w:t>
      </w:r>
      <w:r w:rsidRPr="0038724D">
        <w:rPr>
          <w:rFonts w:ascii="仿宋_GB2312" w:eastAsia="仿宋_GB2312"/>
          <w:sz w:val="28"/>
          <w:szCs w:val="28"/>
        </w:rPr>
        <w:t>。</w:t>
      </w:r>
    </w:p>
    <w:p w:rsidR="00152303" w:rsidRPr="0038724D" w:rsidRDefault="00E24A38" w:rsidP="0038724D">
      <w:pPr>
        <w:spacing w:line="480" w:lineRule="exact"/>
        <w:ind w:firstLineChars="200" w:firstLine="562"/>
        <w:rPr>
          <w:rFonts w:ascii="仿宋_GB2312" w:eastAsia="仿宋_GB2312"/>
          <w:b/>
          <w:sz w:val="28"/>
          <w:szCs w:val="28"/>
        </w:rPr>
      </w:pPr>
      <w:r w:rsidRPr="0038724D">
        <w:rPr>
          <w:rFonts w:ascii="仿宋_GB2312" w:eastAsia="仿宋_GB2312" w:hint="eastAsia"/>
          <w:b/>
          <w:sz w:val="28"/>
          <w:szCs w:val="28"/>
        </w:rPr>
        <w:t>58</w:t>
      </w:r>
      <w:r w:rsidR="00152303" w:rsidRPr="0038724D">
        <w:rPr>
          <w:rFonts w:ascii="仿宋_GB2312" w:eastAsia="仿宋_GB2312"/>
          <w:b/>
          <w:sz w:val="28"/>
          <w:szCs w:val="28"/>
        </w:rPr>
        <w:t>. 北京反腐败宣言</w:t>
      </w:r>
    </w:p>
    <w:p w:rsidR="00152303" w:rsidRPr="0038724D" w:rsidRDefault="00152303" w:rsidP="0038724D">
      <w:pPr>
        <w:spacing w:line="480" w:lineRule="exact"/>
        <w:ind w:firstLineChars="200" w:firstLine="560"/>
        <w:rPr>
          <w:rFonts w:ascii="仿宋_GB2312" w:eastAsia="仿宋_GB2312"/>
          <w:sz w:val="28"/>
          <w:szCs w:val="28"/>
        </w:rPr>
      </w:pPr>
      <w:r w:rsidRPr="0038724D">
        <w:rPr>
          <w:rFonts w:ascii="仿宋_GB2312" w:eastAsia="仿宋_GB2312"/>
          <w:sz w:val="28"/>
          <w:szCs w:val="28"/>
        </w:rPr>
        <w:lastRenderedPageBreak/>
        <w:t>北京反腐败宣言，是2014年APEC部长级会议上通过的一项反腐败合作宣言，并成立APEC反腐执法合作网络，旨在与亚太各国加大追逃追赃等合作，携手打击跨境腐败行为。</w:t>
      </w:r>
    </w:p>
    <w:p w:rsidR="00152303" w:rsidRPr="0038724D" w:rsidRDefault="00E24A38" w:rsidP="0038724D">
      <w:pPr>
        <w:spacing w:line="480" w:lineRule="exact"/>
        <w:ind w:firstLineChars="200" w:firstLine="562"/>
        <w:rPr>
          <w:rFonts w:ascii="仿宋_GB2312" w:eastAsia="仿宋_GB2312"/>
          <w:b/>
          <w:sz w:val="28"/>
          <w:szCs w:val="28"/>
        </w:rPr>
      </w:pPr>
      <w:r w:rsidRPr="0038724D">
        <w:rPr>
          <w:rFonts w:ascii="仿宋_GB2312" w:eastAsia="仿宋_GB2312" w:hint="eastAsia"/>
          <w:b/>
          <w:sz w:val="28"/>
          <w:szCs w:val="28"/>
        </w:rPr>
        <w:t>59</w:t>
      </w:r>
      <w:r w:rsidR="00152303" w:rsidRPr="0038724D">
        <w:rPr>
          <w:rFonts w:ascii="仿宋_GB2312" w:eastAsia="仿宋_GB2312"/>
          <w:b/>
          <w:sz w:val="28"/>
          <w:szCs w:val="28"/>
        </w:rPr>
        <w:t>. 关键少数</w:t>
      </w:r>
    </w:p>
    <w:p w:rsidR="00152303" w:rsidRPr="0038724D" w:rsidRDefault="00152303" w:rsidP="0038724D">
      <w:pPr>
        <w:spacing w:line="480" w:lineRule="exact"/>
        <w:ind w:firstLineChars="200" w:firstLine="560"/>
        <w:rPr>
          <w:rFonts w:ascii="仿宋_GB2312" w:eastAsia="仿宋_GB2312"/>
          <w:sz w:val="28"/>
          <w:szCs w:val="28"/>
        </w:rPr>
      </w:pPr>
      <w:r w:rsidRPr="0038724D">
        <w:rPr>
          <w:rFonts w:ascii="仿宋_GB2312" w:eastAsia="仿宋_GB2312"/>
          <w:sz w:val="28"/>
          <w:szCs w:val="28"/>
        </w:rPr>
        <w:t>指领导干部。2015年2月2日，省部级主要领导干部学习贯彻十八届四中全会精神全面推进依法治国专题研讨班在中央党校开班，习近平总书记在开班式上强调，各级领导干部在推进依法治国方面肩负着重要责任，全面依法治国必须抓住领导干部这个</w:t>
      </w:r>
      <w:r w:rsidRPr="0038724D">
        <w:rPr>
          <w:rFonts w:ascii="仿宋_GB2312" w:eastAsia="仿宋_GB2312"/>
          <w:sz w:val="28"/>
          <w:szCs w:val="28"/>
        </w:rPr>
        <w:t>“</w:t>
      </w:r>
      <w:r w:rsidRPr="0038724D">
        <w:rPr>
          <w:rFonts w:ascii="仿宋_GB2312" w:eastAsia="仿宋_GB2312"/>
          <w:sz w:val="28"/>
          <w:szCs w:val="28"/>
        </w:rPr>
        <w:t>关键少数</w:t>
      </w:r>
      <w:r w:rsidRPr="0038724D">
        <w:rPr>
          <w:rFonts w:ascii="仿宋_GB2312" w:eastAsia="仿宋_GB2312"/>
          <w:sz w:val="28"/>
          <w:szCs w:val="28"/>
        </w:rPr>
        <w:t>”</w:t>
      </w:r>
      <w:r w:rsidRPr="0038724D">
        <w:rPr>
          <w:rFonts w:ascii="仿宋_GB2312" w:eastAsia="仿宋_GB2312"/>
          <w:sz w:val="28"/>
          <w:szCs w:val="28"/>
        </w:rPr>
        <w:t>。</w:t>
      </w:r>
    </w:p>
    <w:p w:rsidR="00152303" w:rsidRPr="0038724D" w:rsidRDefault="00152303" w:rsidP="0038724D">
      <w:pPr>
        <w:spacing w:line="480" w:lineRule="exact"/>
        <w:ind w:firstLineChars="200" w:firstLine="562"/>
        <w:rPr>
          <w:rFonts w:ascii="仿宋_GB2312" w:eastAsia="仿宋_GB2312"/>
          <w:b/>
          <w:sz w:val="28"/>
          <w:szCs w:val="28"/>
        </w:rPr>
      </w:pPr>
      <w:r w:rsidRPr="0038724D">
        <w:rPr>
          <w:rFonts w:ascii="仿宋_GB2312" w:eastAsia="仿宋_GB2312"/>
          <w:b/>
          <w:sz w:val="28"/>
          <w:szCs w:val="28"/>
        </w:rPr>
        <w:t>6</w:t>
      </w:r>
      <w:r w:rsidR="00E24A38" w:rsidRPr="0038724D">
        <w:rPr>
          <w:rFonts w:ascii="仿宋_GB2312" w:eastAsia="仿宋_GB2312" w:hint="eastAsia"/>
          <w:b/>
          <w:sz w:val="28"/>
          <w:szCs w:val="28"/>
        </w:rPr>
        <w:t>0</w:t>
      </w:r>
      <w:r w:rsidRPr="0038724D">
        <w:rPr>
          <w:rFonts w:ascii="仿宋_GB2312" w:eastAsia="仿宋_GB2312"/>
          <w:b/>
          <w:sz w:val="28"/>
          <w:szCs w:val="28"/>
        </w:rPr>
        <w:t>. 打铁还需自身硬</w:t>
      </w:r>
    </w:p>
    <w:p w:rsidR="00152303" w:rsidRPr="0038724D" w:rsidRDefault="00152303" w:rsidP="0038724D">
      <w:pPr>
        <w:spacing w:line="480" w:lineRule="exact"/>
        <w:ind w:firstLineChars="200" w:firstLine="560"/>
        <w:rPr>
          <w:rFonts w:ascii="仿宋_GB2312" w:eastAsia="仿宋_GB2312"/>
          <w:sz w:val="28"/>
          <w:szCs w:val="28"/>
        </w:rPr>
      </w:pPr>
      <w:r w:rsidRPr="0038724D">
        <w:rPr>
          <w:rFonts w:ascii="仿宋_GB2312" w:eastAsia="仿宋_GB2312"/>
          <w:sz w:val="28"/>
          <w:szCs w:val="28"/>
        </w:rPr>
        <w:t>习近平总书记在与中外记者见面时说，</w:t>
      </w:r>
      <w:r w:rsidRPr="0038724D">
        <w:rPr>
          <w:rFonts w:ascii="仿宋_GB2312" w:eastAsia="仿宋_GB2312"/>
          <w:sz w:val="28"/>
          <w:szCs w:val="28"/>
        </w:rPr>
        <w:t>“</w:t>
      </w:r>
      <w:r w:rsidRPr="0038724D">
        <w:rPr>
          <w:rFonts w:ascii="仿宋_GB2312" w:eastAsia="仿宋_GB2312"/>
          <w:sz w:val="28"/>
          <w:szCs w:val="28"/>
        </w:rPr>
        <w:t>打铁还需自身硬</w:t>
      </w:r>
      <w:r w:rsidRPr="0038724D">
        <w:rPr>
          <w:rFonts w:ascii="仿宋_GB2312" w:eastAsia="仿宋_GB2312"/>
          <w:sz w:val="28"/>
          <w:szCs w:val="28"/>
        </w:rPr>
        <w:t>”</w:t>
      </w:r>
      <w:r w:rsidRPr="0038724D">
        <w:rPr>
          <w:rFonts w:ascii="仿宋_GB2312" w:eastAsia="仿宋_GB2312"/>
          <w:sz w:val="28"/>
          <w:szCs w:val="28"/>
        </w:rPr>
        <w:t>，发人深省。打铁还需自身硬是一句中国传统白话，人们常挂嘴边；如果文雅一点，可以换句孔子之言即</w:t>
      </w:r>
      <w:r w:rsidRPr="0038724D">
        <w:rPr>
          <w:rFonts w:ascii="仿宋_GB2312" w:eastAsia="仿宋_GB2312"/>
          <w:sz w:val="28"/>
          <w:szCs w:val="28"/>
        </w:rPr>
        <w:t>“</w:t>
      </w:r>
      <w:r w:rsidRPr="0038724D">
        <w:rPr>
          <w:rFonts w:ascii="仿宋_GB2312" w:eastAsia="仿宋_GB2312"/>
          <w:sz w:val="28"/>
          <w:szCs w:val="28"/>
        </w:rPr>
        <w:t>其身正，不令而行；其身不正，虽令不从</w:t>
      </w:r>
      <w:r w:rsidRPr="0038724D">
        <w:rPr>
          <w:rFonts w:ascii="仿宋_GB2312" w:eastAsia="仿宋_GB2312"/>
          <w:sz w:val="28"/>
          <w:szCs w:val="28"/>
        </w:rPr>
        <w:t>”</w:t>
      </w:r>
      <w:r w:rsidRPr="0038724D">
        <w:rPr>
          <w:rFonts w:ascii="仿宋_GB2312" w:eastAsia="仿宋_GB2312"/>
          <w:sz w:val="28"/>
          <w:szCs w:val="28"/>
        </w:rPr>
        <w:t>；倘若说得再具体一点，则可如明代政治家钱琦在《钱公良测语》中所云：</w:t>
      </w:r>
      <w:r w:rsidRPr="0038724D">
        <w:rPr>
          <w:rFonts w:ascii="仿宋_GB2312" w:eastAsia="仿宋_GB2312"/>
          <w:sz w:val="28"/>
          <w:szCs w:val="28"/>
        </w:rPr>
        <w:t>“</w:t>
      </w:r>
      <w:r w:rsidRPr="0038724D">
        <w:rPr>
          <w:rFonts w:ascii="仿宋_GB2312" w:eastAsia="仿宋_GB2312"/>
          <w:sz w:val="28"/>
          <w:szCs w:val="28"/>
        </w:rPr>
        <w:t>治人者必先自治、责人者必先自责、成人者必须自成。</w:t>
      </w:r>
      <w:r w:rsidRPr="0038724D">
        <w:rPr>
          <w:rFonts w:ascii="仿宋_GB2312" w:eastAsia="仿宋_GB2312"/>
          <w:sz w:val="28"/>
          <w:szCs w:val="28"/>
        </w:rPr>
        <w:t>”</w:t>
      </w:r>
      <w:r w:rsidRPr="0038724D">
        <w:rPr>
          <w:rFonts w:ascii="仿宋_GB2312" w:eastAsia="仿宋_GB2312"/>
          <w:sz w:val="28"/>
          <w:szCs w:val="28"/>
        </w:rPr>
        <w:t>凡此皆一个意思，讲的是官员自身素质的极端重要性。</w:t>
      </w:r>
    </w:p>
    <w:p w:rsidR="00152303" w:rsidRPr="0038724D" w:rsidRDefault="00152303" w:rsidP="0038724D">
      <w:pPr>
        <w:spacing w:line="480" w:lineRule="exact"/>
        <w:ind w:firstLineChars="200" w:firstLine="562"/>
        <w:rPr>
          <w:rFonts w:ascii="仿宋_GB2312" w:eastAsia="仿宋_GB2312"/>
          <w:b/>
          <w:sz w:val="28"/>
          <w:szCs w:val="28"/>
        </w:rPr>
      </w:pPr>
      <w:r w:rsidRPr="0038724D">
        <w:rPr>
          <w:rFonts w:ascii="仿宋_GB2312" w:eastAsia="仿宋_GB2312"/>
          <w:b/>
          <w:sz w:val="28"/>
          <w:szCs w:val="28"/>
        </w:rPr>
        <w:t>6</w:t>
      </w:r>
      <w:r w:rsidR="00201282" w:rsidRPr="0038724D">
        <w:rPr>
          <w:rFonts w:ascii="仿宋_GB2312" w:eastAsia="仿宋_GB2312" w:hint="eastAsia"/>
          <w:b/>
          <w:sz w:val="28"/>
          <w:szCs w:val="28"/>
        </w:rPr>
        <w:t>1</w:t>
      </w:r>
      <w:r w:rsidRPr="0038724D">
        <w:rPr>
          <w:rFonts w:ascii="仿宋_GB2312" w:eastAsia="仿宋_GB2312"/>
          <w:b/>
          <w:sz w:val="28"/>
          <w:szCs w:val="28"/>
        </w:rPr>
        <w:t>. 钉钉子精神</w:t>
      </w:r>
    </w:p>
    <w:p w:rsidR="00152303" w:rsidRPr="0038724D" w:rsidRDefault="00152303" w:rsidP="0038724D">
      <w:pPr>
        <w:spacing w:line="480" w:lineRule="exact"/>
        <w:ind w:firstLineChars="200" w:firstLine="560"/>
        <w:rPr>
          <w:rFonts w:ascii="仿宋_GB2312" w:eastAsia="仿宋_GB2312"/>
          <w:sz w:val="28"/>
          <w:szCs w:val="28"/>
        </w:rPr>
      </w:pPr>
      <w:r w:rsidRPr="0038724D">
        <w:rPr>
          <w:rFonts w:ascii="仿宋_GB2312" w:eastAsia="仿宋_GB2312"/>
          <w:sz w:val="28"/>
          <w:szCs w:val="28"/>
        </w:rPr>
        <w:t>干事业好比钉钉子。钉钉子往往不是一锤子就能钉好的，而是要一锤一锤接着敲，才能把钉子钉实钉牢。钉牢一颗再钉下一颗，不断钉下去，必然大有成效。干事业何尝不是如此？一个单位、一个地区面貌的改变，并非一朝一夕之功，而需要沿着正确的目标久久为功、持之以恒。</w:t>
      </w:r>
    </w:p>
    <w:p w:rsidR="00152303" w:rsidRPr="0038724D" w:rsidRDefault="00152303" w:rsidP="0038724D">
      <w:pPr>
        <w:spacing w:line="480" w:lineRule="exact"/>
        <w:ind w:firstLineChars="200" w:firstLine="562"/>
        <w:rPr>
          <w:rFonts w:ascii="仿宋_GB2312" w:eastAsia="仿宋_GB2312"/>
          <w:b/>
          <w:sz w:val="28"/>
          <w:szCs w:val="28"/>
        </w:rPr>
      </w:pPr>
      <w:r w:rsidRPr="0038724D">
        <w:rPr>
          <w:rFonts w:ascii="仿宋_GB2312" w:eastAsia="仿宋_GB2312"/>
          <w:b/>
          <w:sz w:val="28"/>
          <w:szCs w:val="28"/>
        </w:rPr>
        <w:t>6</w:t>
      </w:r>
      <w:r w:rsidR="00201282" w:rsidRPr="0038724D">
        <w:rPr>
          <w:rFonts w:ascii="仿宋_GB2312" w:eastAsia="仿宋_GB2312" w:hint="eastAsia"/>
          <w:b/>
          <w:sz w:val="28"/>
          <w:szCs w:val="28"/>
        </w:rPr>
        <w:t>2</w:t>
      </w:r>
      <w:r w:rsidRPr="0038724D">
        <w:rPr>
          <w:rFonts w:ascii="仿宋_GB2312" w:eastAsia="仿宋_GB2312"/>
          <w:b/>
          <w:sz w:val="28"/>
          <w:szCs w:val="28"/>
        </w:rPr>
        <w:t>.</w:t>
      </w:r>
      <w:r w:rsidRPr="0038724D">
        <w:rPr>
          <w:rFonts w:ascii="仿宋_GB2312" w:eastAsia="仿宋_GB2312"/>
          <w:b/>
          <w:sz w:val="28"/>
          <w:szCs w:val="28"/>
        </w:rPr>
        <w:t>“</w:t>
      </w:r>
      <w:r w:rsidRPr="0038724D">
        <w:rPr>
          <w:rFonts w:ascii="仿宋_GB2312" w:eastAsia="仿宋_GB2312"/>
          <w:b/>
          <w:sz w:val="28"/>
          <w:szCs w:val="28"/>
        </w:rPr>
        <w:t>猎狐</w:t>
      </w:r>
      <w:r w:rsidRPr="0038724D">
        <w:rPr>
          <w:rFonts w:ascii="仿宋_GB2312" w:eastAsia="仿宋_GB2312"/>
          <w:b/>
          <w:sz w:val="28"/>
          <w:szCs w:val="28"/>
        </w:rPr>
        <w:t>”</w:t>
      </w:r>
    </w:p>
    <w:p w:rsidR="00152303" w:rsidRPr="0038724D" w:rsidRDefault="00152303" w:rsidP="0038724D">
      <w:pPr>
        <w:spacing w:line="480" w:lineRule="exact"/>
        <w:ind w:firstLineChars="200" w:firstLine="560"/>
        <w:rPr>
          <w:rFonts w:ascii="仿宋_GB2312" w:eastAsia="仿宋_GB2312"/>
          <w:sz w:val="28"/>
          <w:szCs w:val="28"/>
        </w:rPr>
      </w:pPr>
      <w:r w:rsidRPr="0038724D">
        <w:rPr>
          <w:rFonts w:ascii="仿宋_GB2312" w:eastAsia="仿宋_GB2312"/>
          <w:sz w:val="28"/>
          <w:szCs w:val="28"/>
        </w:rPr>
        <w:t>猎狐是中国公安机关缉捕在逃境外经济犯罪嫌疑人的专项行动。</w:t>
      </w:r>
    </w:p>
    <w:p w:rsidR="00152303" w:rsidRPr="0038724D" w:rsidRDefault="00152303" w:rsidP="0038724D">
      <w:pPr>
        <w:spacing w:line="480" w:lineRule="exact"/>
        <w:ind w:firstLineChars="200" w:firstLine="562"/>
        <w:rPr>
          <w:rFonts w:ascii="仿宋_GB2312" w:eastAsia="仿宋_GB2312"/>
          <w:b/>
          <w:sz w:val="28"/>
          <w:szCs w:val="28"/>
        </w:rPr>
      </w:pPr>
      <w:r w:rsidRPr="0038724D">
        <w:rPr>
          <w:rFonts w:ascii="仿宋_GB2312" w:eastAsia="仿宋_GB2312"/>
          <w:b/>
          <w:sz w:val="28"/>
          <w:szCs w:val="28"/>
        </w:rPr>
        <w:t>6</w:t>
      </w:r>
      <w:r w:rsidR="00201282" w:rsidRPr="0038724D">
        <w:rPr>
          <w:rFonts w:ascii="仿宋_GB2312" w:eastAsia="仿宋_GB2312" w:hint="eastAsia"/>
          <w:b/>
          <w:sz w:val="28"/>
          <w:szCs w:val="28"/>
        </w:rPr>
        <w:t>3</w:t>
      </w:r>
      <w:r w:rsidRPr="0038724D">
        <w:rPr>
          <w:rFonts w:ascii="仿宋_GB2312" w:eastAsia="仿宋_GB2312"/>
          <w:b/>
          <w:sz w:val="28"/>
          <w:szCs w:val="28"/>
        </w:rPr>
        <w:t>. 营改增</w:t>
      </w:r>
    </w:p>
    <w:p w:rsidR="00152303" w:rsidRPr="0038724D" w:rsidRDefault="00152303" w:rsidP="0038724D">
      <w:pPr>
        <w:spacing w:line="480" w:lineRule="exact"/>
        <w:ind w:firstLineChars="200" w:firstLine="560"/>
        <w:rPr>
          <w:rFonts w:ascii="仿宋_GB2312" w:eastAsia="仿宋_GB2312"/>
          <w:sz w:val="28"/>
          <w:szCs w:val="28"/>
        </w:rPr>
      </w:pPr>
      <w:r w:rsidRPr="0038724D">
        <w:rPr>
          <w:rFonts w:ascii="仿宋_GB2312" w:eastAsia="仿宋_GB2312"/>
          <w:sz w:val="28"/>
          <w:szCs w:val="28"/>
        </w:rPr>
        <w:t>营业税改增值税（以下简称营改增）是指以前缴纳营业税的应税项目改成缴纳增值税，增值税只对产品或者服务的增值部分纳税，减少了重复纳税的环节。</w:t>
      </w:r>
    </w:p>
    <w:p w:rsidR="00152303" w:rsidRPr="0038724D" w:rsidRDefault="00152303" w:rsidP="0038724D">
      <w:pPr>
        <w:spacing w:line="480" w:lineRule="exact"/>
        <w:ind w:firstLineChars="200" w:firstLine="562"/>
        <w:rPr>
          <w:rFonts w:ascii="仿宋_GB2312" w:eastAsia="仿宋_GB2312"/>
          <w:b/>
          <w:sz w:val="28"/>
          <w:szCs w:val="28"/>
        </w:rPr>
      </w:pPr>
      <w:r w:rsidRPr="0038724D">
        <w:rPr>
          <w:rFonts w:ascii="仿宋_GB2312" w:eastAsia="仿宋_GB2312"/>
          <w:b/>
          <w:sz w:val="28"/>
          <w:szCs w:val="28"/>
        </w:rPr>
        <w:t>6</w:t>
      </w:r>
      <w:r w:rsidR="00201282" w:rsidRPr="0038724D">
        <w:rPr>
          <w:rFonts w:ascii="仿宋_GB2312" w:eastAsia="仿宋_GB2312" w:hint="eastAsia"/>
          <w:b/>
          <w:sz w:val="28"/>
          <w:szCs w:val="28"/>
        </w:rPr>
        <w:t>4</w:t>
      </w:r>
      <w:r w:rsidRPr="0038724D">
        <w:rPr>
          <w:rFonts w:ascii="仿宋_GB2312" w:eastAsia="仿宋_GB2312"/>
          <w:b/>
          <w:sz w:val="28"/>
          <w:szCs w:val="28"/>
        </w:rPr>
        <w:t>.</w:t>
      </w:r>
      <w:r w:rsidRPr="0038724D">
        <w:rPr>
          <w:rFonts w:ascii="仿宋_GB2312" w:eastAsia="仿宋_GB2312"/>
          <w:b/>
          <w:sz w:val="28"/>
          <w:szCs w:val="28"/>
        </w:rPr>
        <w:t>“</w:t>
      </w:r>
      <w:r w:rsidRPr="0038724D">
        <w:rPr>
          <w:rFonts w:ascii="仿宋_GB2312" w:eastAsia="仿宋_GB2312"/>
          <w:b/>
          <w:sz w:val="28"/>
          <w:szCs w:val="28"/>
        </w:rPr>
        <w:t>亲</w:t>
      </w:r>
      <w:r w:rsidRPr="0038724D">
        <w:rPr>
          <w:rFonts w:ascii="仿宋_GB2312" w:eastAsia="仿宋_GB2312"/>
          <w:b/>
          <w:sz w:val="28"/>
          <w:szCs w:val="28"/>
        </w:rPr>
        <w:t>”</w:t>
      </w:r>
      <w:r w:rsidRPr="0038724D">
        <w:rPr>
          <w:rFonts w:ascii="仿宋_GB2312" w:eastAsia="仿宋_GB2312"/>
          <w:b/>
          <w:sz w:val="28"/>
          <w:szCs w:val="28"/>
        </w:rPr>
        <w:t>、</w:t>
      </w:r>
      <w:r w:rsidRPr="0038724D">
        <w:rPr>
          <w:rFonts w:ascii="仿宋_GB2312" w:eastAsia="仿宋_GB2312"/>
          <w:b/>
          <w:sz w:val="28"/>
          <w:szCs w:val="28"/>
        </w:rPr>
        <w:t>“</w:t>
      </w:r>
      <w:r w:rsidRPr="0038724D">
        <w:rPr>
          <w:rFonts w:ascii="仿宋_GB2312" w:eastAsia="仿宋_GB2312"/>
          <w:b/>
          <w:sz w:val="28"/>
          <w:szCs w:val="28"/>
        </w:rPr>
        <w:t>清</w:t>
      </w:r>
      <w:r w:rsidRPr="0038724D">
        <w:rPr>
          <w:rFonts w:ascii="仿宋_GB2312" w:eastAsia="仿宋_GB2312"/>
          <w:b/>
          <w:sz w:val="28"/>
          <w:szCs w:val="28"/>
        </w:rPr>
        <w:t>”</w:t>
      </w:r>
      <w:r w:rsidRPr="0038724D">
        <w:rPr>
          <w:rFonts w:ascii="仿宋_GB2312" w:eastAsia="仿宋_GB2312"/>
          <w:b/>
          <w:sz w:val="28"/>
          <w:szCs w:val="28"/>
        </w:rPr>
        <w:t>新型政商关系</w:t>
      </w:r>
    </w:p>
    <w:p w:rsidR="00152303" w:rsidRPr="0038724D" w:rsidRDefault="00152303" w:rsidP="0038724D">
      <w:pPr>
        <w:spacing w:line="480" w:lineRule="exact"/>
        <w:ind w:firstLineChars="200" w:firstLine="560"/>
        <w:rPr>
          <w:rFonts w:ascii="仿宋_GB2312" w:eastAsia="仿宋_GB2312"/>
          <w:sz w:val="28"/>
          <w:szCs w:val="28"/>
        </w:rPr>
      </w:pPr>
      <w:r w:rsidRPr="0038724D">
        <w:rPr>
          <w:rFonts w:ascii="仿宋_GB2312" w:eastAsia="仿宋_GB2312"/>
          <w:sz w:val="28"/>
          <w:szCs w:val="28"/>
        </w:rPr>
        <w:t>划出了健康政商关系的界限和底线。</w:t>
      </w:r>
      <w:r w:rsidRPr="0038724D">
        <w:rPr>
          <w:rFonts w:ascii="仿宋_GB2312" w:eastAsia="仿宋_GB2312"/>
          <w:sz w:val="28"/>
          <w:szCs w:val="28"/>
        </w:rPr>
        <w:t>“</w:t>
      </w:r>
      <w:r w:rsidRPr="0038724D">
        <w:rPr>
          <w:rFonts w:ascii="仿宋_GB2312" w:eastAsia="仿宋_GB2312"/>
          <w:sz w:val="28"/>
          <w:szCs w:val="28"/>
        </w:rPr>
        <w:t>甘蔗不能两头甜</w:t>
      </w:r>
      <w:r w:rsidRPr="0038724D">
        <w:rPr>
          <w:rFonts w:ascii="仿宋_GB2312" w:eastAsia="仿宋_GB2312"/>
          <w:sz w:val="28"/>
          <w:szCs w:val="28"/>
        </w:rPr>
        <w:t>”</w:t>
      </w:r>
      <w:r w:rsidRPr="0038724D">
        <w:rPr>
          <w:rFonts w:ascii="仿宋_GB2312" w:eastAsia="仿宋_GB2312"/>
          <w:sz w:val="28"/>
          <w:szCs w:val="28"/>
        </w:rPr>
        <w:t>，选择从</w:t>
      </w:r>
      <w:r w:rsidRPr="0038724D">
        <w:rPr>
          <w:rFonts w:ascii="仿宋_GB2312" w:eastAsia="仿宋_GB2312"/>
          <w:sz w:val="28"/>
          <w:szCs w:val="28"/>
        </w:rPr>
        <w:lastRenderedPageBreak/>
        <w:t>政就不要在从政中发财，选择发财就应去合法经商，这是硬道理、明规矩。只有政商边界清晰、彼此清白，各就其位、互不勾结，才能良性互动，共同推动整个社会健康发展。这不仅让政商双方有规可依、有度可量，更给党员干部和企业家之间怎样打交道，指明了方向，划出了底线。这对于打造绿色的政治生态、构建公正的市场环境、营造良好的社会风气具有重大意义。</w:t>
      </w:r>
    </w:p>
    <w:p w:rsidR="00152303" w:rsidRPr="0038724D" w:rsidRDefault="00152303" w:rsidP="0038724D">
      <w:pPr>
        <w:spacing w:line="480" w:lineRule="exact"/>
        <w:ind w:firstLineChars="200" w:firstLine="562"/>
        <w:rPr>
          <w:rFonts w:ascii="仿宋_GB2312" w:eastAsia="仿宋_GB2312"/>
          <w:b/>
          <w:sz w:val="28"/>
          <w:szCs w:val="28"/>
        </w:rPr>
      </w:pPr>
      <w:r w:rsidRPr="0038724D">
        <w:rPr>
          <w:rFonts w:ascii="仿宋_GB2312" w:eastAsia="仿宋_GB2312"/>
          <w:b/>
          <w:sz w:val="28"/>
          <w:szCs w:val="28"/>
        </w:rPr>
        <w:t>6</w:t>
      </w:r>
      <w:r w:rsidR="00201282" w:rsidRPr="0038724D">
        <w:rPr>
          <w:rFonts w:ascii="仿宋_GB2312" w:eastAsia="仿宋_GB2312" w:hint="eastAsia"/>
          <w:b/>
          <w:sz w:val="28"/>
          <w:szCs w:val="28"/>
        </w:rPr>
        <w:t>5</w:t>
      </w:r>
      <w:r w:rsidRPr="0038724D">
        <w:rPr>
          <w:rFonts w:ascii="仿宋_GB2312" w:eastAsia="仿宋_GB2312"/>
          <w:b/>
          <w:sz w:val="28"/>
          <w:szCs w:val="28"/>
        </w:rPr>
        <w:t>. 红色通缉令</w:t>
      </w:r>
    </w:p>
    <w:p w:rsidR="00152303" w:rsidRPr="0038724D" w:rsidRDefault="00152303" w:rsidP="0038724D">
      <w:pPr>
        <w:spacing w:line="480" w:lineRule="exact"/>
        <w:ind w:firstLineChars="200" w:firstLine="560"/>
        <w:rPr>
          <w:rFonts w:ascii="仿宋_GB2312" w:eastAsia="仿宋_GB2312"/>
          <w:sz w:val="28"/>
          <w:szCs w:val="28"/>
        </w:rPr>
      </w:pPr>
      <w:r w:rsidRPr="0038724D">
        <w:rPr>
          <w:rFonts w:ascii="仿宋_GB2312" w:eastAsia="仿宋_GB2312"/>
          <w:sz w:val="28"/>
          <w:szCs w:val="28"/>
        </w:rPr>
        <w:t>红色通报是最著名的国际通报，俗称</w:t>
      </w:r>
      <w:r w:rsidRPr="0038724D">
        <w:rPr>
          <w:rFonts w:ascii="仿宋_GB2312" w:eastAsia="仿宋_GB2312"/>
          <w:sz w:val="28"/>
          <w:szCs w:val="28"/>
        </w:rPr>
        <w:t>“</w:t>
      </w:r>
      <w:r w:rsidRPr="0038724D">
        <w:rPr>
          <w:rFonts w:ascii="仿宋_GB2312" w:eastAsia="仿宋_GB2312"/>
          <w:sz w:val="28"/>
          <w:szCs w:val="28"/>
        </w:rPr>
        <w:t>红色通缉令</w:t>
      </w:r>
      <w:r w:rsidRPr="0038724D">
        <w:rPr>
          <w:rFonts w:ascii="仿宋_GB2312" w:eastAsia="仿宋_GB2312"/>
          <w:sz w:val="28"/>
          <w:szCs w:val="28"/>
        </w:rPr>
        <w:t>”</w:t>
      </w:r>
      <w:r w:rsidRPr="0038724D">
        <w:rPr>
          <w:rFonts w:ascii="仿宋_GB2312" w:eastAsia="仿宋_GB2312"/>
          <w:sz w:val="28"/>
          <w:szCs w:val="28"/>
        </w:rPr>
        <w:t>，由经办国国际刑警中心局局长和国际刑警组织总秘书处秘书长共同签发。它是应特定国家中心局的申请，针对需要逮捕并引渡的在逃犯作出的一种通报。具体又分为要求对逃犯进行起诉的红色通报和要求逃犯服刑的红色通报。逮捕证或者判决书是申请国在申请红色通报时须提交的必备文件。</w:t>
      </w:r>
    </w:p>
    <w:p w:rsidR="00152303" w:rsidRPr="0038724D" w:rsidRDefault="00201282" w:rsidP="0038724D">
      <w:pPr>
        <w:spacing w:line="480" w:lineRule="exact"/>
        <w:ind w:firstLineChars="200" w:firstLine="562"/>
        <w:rPr>
          <w:rFonts w:ascii="仿宋_GB2312" w:eastAsia="仿宋_GB2312"/>
          <w:b/>
          <w:sz w:val="28"/>
          <w:szCs w:val="28"/>
        </w:rPr>
      </w:pPr>
      <w:r w:rsidRPr="0038724D">
        <w:rPr>
          <w:rFonts w:ascii="仿宋_GB2312" w:eastAsia="仿宋_GB2312" w:hint="eastAsia"/>
          <w:b/>
          <w:sz w:val="28"/>
          <w:szCs w:val="28"/>
        </w:rPr>
        <w:t>66</w:t>
      </w:r>
      <w:r w:rsidR="00152303" w:rsidRPr="0038724D">
        <w:rPr>
          <w:rFonts w:ascii="仿宋_GB2312" w:eastAsia="仿宋_GB2312"/>
          <w:b/>
          <w:sz w:val="28"/>
          <w:szCs w:val="28"/>
        </w:rPr>
        <w:t>. 有权不可任性</w:t>
      </w:r>
    </w:p>
    <w:p w:rsidR="00152303" w:rsidRPr="0038724D" w:rsidRDefault="00152303" w:rsidP="0038724D">
      <w:pPr>
        <w:spacing w:line="480" w:lineRule="exact"/>
        <w:ind w:firstLineChars="200" w:firstLine="560"/>
        <w:rPr>
          <w:rFonts w:ascii="仿宋_GB2312" w:eastAsia="仿宋_GB2312"/>
          <w:sz w:val="28"/>
          <w:szCs w:val="28"/>
        </w:rPr>
      </w:pPr>
      <w:r w:rsidRPr="0038724D">
        <w:rPr>
          <w:rFonts w:ascii="仿宋_GB2312" w:eastAsia="仿宋_GB2312"/>
          <w:sz w:val="28"/>
          <w:szCs w:val="28"/>
        </w:rPr>
        <w:t>“</w:t>
      </w:r>
      <w:r w:rsidRPr="0038724D">
        <w:rPr>
          <w:rFonts w:ascii="仿宋_GB2312" w:eastAsia="仿宋_GB2312"/>
          <w:sz w:val="28"/>
          <w:szCs w:val="28"/>
        </w:rPr>
        <w:t>大道至简，有权不可任性</w:t>
      </w:r>
      <w:r w:rsidRPr="0038724D">
        <w:rPr>
          <w:rFonts w:ascii="仿宋_GB2312" w:eastAsia="仿宋_GB2312"/>
          <w:sz w:val="28"/>
          <w:szCs w:val="28"/>
        </w:rPr>
        <w:t>”</w:t>
      </w:r>
      <w:r w:rsidRPr="0038724D">
        <w:rPr>
          <w:rFonts w:ascii="仿宋_GB2312" w:eastAsia="仿宋_GB2312"/>
          <w:sz w:val="28"/>
          <w:szCs w:val="28"/>
        </w:rPr>
        <w:t>：2015年3月5日，李克强在十二届全国人大三次会议上所作《政府工作报告》中提出，指国家行政机关拥有职权的公务人员都要秉承</w:t>
      </w:r>
      <w:r w:rsidRPr="0038724D">
        <w:rPr>
          <w:rFonts w:ascii="仿宋_GB2312" w:eastAsia="仿宋_GB2312"/>
          <w:sz w:val="28"/>
          <w:szCs w:val="28"/>
        </w:rPr>
        <w:t>“</w:t>
      </w:r>
      <w:r w:rsidRPr="0038724D">
        <w:rPr>
          <w:rFonts w:ascii="仿宋_GB2312" w:eastAsia="仿宋_GB2312"/>
          <w:sz w:val="28"/>
          <w:szCs w:val="28"/>
        </w:rPr>
        <w:t>法无授权不可为、法定授权必须为</w:t>
      </w:r>
      <w:r w:rsidRPr="0038724D">
        <w:rPr>
          <w:rFonts w:ascii="仿宋_GB2312" w:eastAsia="仿宋_GB2312"/>
          <w:sz w:val="28"/>
          <w:szCs w:val="28"/>
        </w:rPr>
        <w:t>”</w:t>
      </w:r>
      <w:r w:rsidRPr="0038724D">
        <w:rPr>
          <w:rFonts w:ascii="仿宋_GB2312" w:eastAsia="仿宋_GB2312"/>
          <w:sz w:val="28"/>
          <w:szCs w:val="28"/>
        </w:rPr>
        <w:t>准则，做到依法行政，不能视国家法律法规于不顾而肆意妄为，否则必将受到历史的审判、法律的惩罚、良心的谴责。</w:t>
      </w:r>
    </w:p>
    <w:p w:rsidR="00152303" w:rsidRPr="0038724D" w:rsidRDefault="00201282" w:rsidP="0038724D">
      <w:pPr>
        <w:spacing w:line="480" w:lineRule="exact"/>
        <w:ind w:firstLineChars="200" w:firstLine="562"/>
        <w:rPr>
          <w:rFonts w:ascii="仿宋_GB2312" w:eastAsia="仿宋_GB2312"/>
          <w:b/>
          <w:sz w:val="28"/>
          <w:szCs w:val="28"/>
        </w:rPr>
      </w:pPr>
      <w:r w:rsidRPr="0038724D">
        <w:rPr>
          <w:rFonts w:ascii="仿宋_GB2312" w:eastAsia="仿宋_GB2312" w:hint="eastAsia"/>
          <w:b/>
          <w:sz w:val="28"/>
          <w:szCs w:val="28"/>
        </w:rPr>
        <w:t>67</w:t>
      </w:r>
      <w:r w:rsidR="00152303" w:rsidRPr="0038724D">
        <w:rPr>
          <w:rFonts w:ascii="仿宋_GB2312" w:eastAsia="仿宋_GB2312"/>
          <w:b/>
          <w:sz w:val="28"/>
          <w:szCs w:val="28"/>
        </w:rPr>
        <w:t>. 网络群众路线</w:t>
      </w:r>
    </w:p>
    <w:p w:rsidR="00152303" w:rsidRPr="0038724D" w:rsidRDefault="00152303" w:rsidP="0038724D">
      <w:pPr>
        <w:spacing w:line="480" w:lineRule="exact"/>
        <w:ind w:firstLineChars="200" w:firstLine="560"/>
        <w:rPr>
          <w:rFonts w:ascii="仿宋_GB2312" w:eastAsia="仿宋_GB2312"/>
          <w:sz w:val="28"/>
          <w:szCs w:val="28"/>
        </w:rPr>
      </w:pPr>
      <w:r w:rsidRPr="0038724D">
        <w:rPr>
          <w:rFonts w:ascii="仿宋_GB2312" w:eastAsia="仿宋_GB2312"/>
          <w:sz w:val="28"/>
          <w:szCs w:val="28"/>
        </w:rPr>
        <w:t>2016年4月19日上午，中共中央总书记、国家主席、中央军委主席、中央网络安全和信息化领导小组组长习近平在京主持召开网络安全和信息化工作座谈会并发表重要讲话时指出的，要求各级党政机关和领导干部要学会通过走网络群众路线，经常上网看看，了解群众所思所愿，收集好想法好建议，积极回应网民关切、解疑释惑。</w:t>
      </w:r>
    </w:p>
    <w:p w:rsidR="00152303" w:rsidRPr="0038724D" w:rsidRDefault="00201282" w:rsidP="0038724D">
      <w:pPr>
        <w:spacing w:line="480" w:lineRule="exact"/>
        <w:ind w:firstLineChars="200" w:firstLine="562"/>
        <w:rPr>
          <w:rFonts w:ascii="仿宋_GB2312" w:eastAsia="仿宋_GB2312"/>
          <w:b/>
          <w:sz w:val="28"/>
          <w:szCs w:val="28"/>
        </w:rPr>
      </w:pPr>
      <w:r w:rsidRPr="0038724D">
        <w:rPr>
          <w:rFonts w:ascii="仿宋_GB2312" w:eastAsia="仿宋_GB2312" w:hint="eastAsia"/>
          <w:b/>
          <w:sz w:val="28"/>
          <w:szCs w:val="28"/>
        </w:rPr>
        <w:t>68</w:t>
      </w:r>
      <w:r w:rsidR="00152303" w:rsidRPr="0038724D">
        <w:rPr>
          <w:rFonts w:ascii="仿宋_GB2312" w:eastAsia="仿宋_GB2312"/>
          <w:b/>
          <w:sz w:val="28"/>
          <w:szCs w:val="28"/>
        </w:rPr>
        <w:t>. 互联网+</w:t>
      </w:r>
    </w:p>
    <w:p w:rsidR="00152303" w:rsidRPr="0038724D" w:rsidRDefault="00152303" w:rsidP="0038724D">
      <w:pPr>
        <w:spacing w:line="480" w:lineRule="exact"/>
        <w:ind w:firstLineChars="200" w:firstLine="560"/>
        <w:rPr>
          <w:rFonts w:ascii="仿宋_GB2312" w:eastAsia="仿宋_GB2312"/>
          <w:sz w:val="28"/>
          <w:szCs w:val="28"/>
        </w:rPr>
      </w:pPr>
      <w:r w:rsidRPr="0038724D">
        <w:rPr>
          <w:rFonts w:ascii="仿宋_GB2312" w:eastAsia="仿宋_GB2312"/>
          <w:sz w:val="28"/>
          <w:szCs w:val="28"/>
        </w:rPr>
        <w:t>通俗的说，</w:t>
      </w:r>
      <w:r w:rsidRPr="0038724D">
        <w:rPr>
          <w:rFonts w:ascii="仿宋_GB2312" w:eastAsia="仿宋_GB2312"/>
          <w:sz w:val="28"/>
          <w:szCs w:val="28"/>
        </w:rPr>
        <w:t>“</w:t>
      </w:r>
      <w:r w:rsidRPr="0038724D">
        <w:rPr>
          <w:rFonts w:ascii="仿宋_GB2312" w:eastAsia="仿宋_GB2312"/>
          <w:sz w:val="28"/>
          <w:szCs w:val="28"/>
        </w:rPr>
        <w:t>互联网+</w:t>
      </w:r>
      <w:r w:rsidRPr="0038724D">
        <w:rPr>
          <w:rFonts w:ascii="仿宋_GB2312" w:eastAsia="仿宋_GB2312"/>
          <w:sz w:val="28"/>
          <w:szCs w:val="28"/>
        </w:rPr>
        <w:t>”</w:t>
      </w:r>
      <w:r w:rsidRPr="0038724D">
        <w:rPr>
          <w:rFonts w:ascii="仿宋_GB2312" w:eastAsia="仿宋_GB2312"/>
          <w:sz w:val="28"/>
          <w:szCs w:val="28"/>
        </w:rPr>
        <w:t>就是</w:t>
      </w:r>
      <w:r w:rsidRPr="0038724D">
        <w:rPr>
          <w:rFonts w:ascii="仿宋_GB2312" w:eastAsia="仿宋_GB2312"/>
          <w:sz w:val="28"/>
          <w:szCs w:val="28"/>
        </w:rPr>
        <w:t>“</w:t>
      </w:r>
      <w:r w:rsidRPr="0038724D">
        <w:rPr>
          <w:rFonts w:ascii="仿宋_GB2312" w:eastAsia="仿宋_GB2312"/>
          <w:sz w:val="28"/>
          <w:szCs w:val="28"/>
        </w:rPr>
        <w:t>互联网+各个传统行业</w:t>
      </w:r>
      <w:r w:rsidRPr="0038724D">
        <w:rPr>
          <w:rFonts w:ascii="仿宋_GB2312" w:eastAsia="仿宋_GB2312"/>
          <w:sz w:val="28"/>
          <w:szCs w:val="28"/>
        </w:rPr>
        <w:t>”</w:t>
      </w:r>
      <w:r w:rsidRPr="0038724D">
        <w:rPr>
          <w:rFonts w:ascii="仿宋_GB2312" w:eastAsia="仿宋_GB2312"/>
          <w:sz w:val="28"/>
          <w:szCs w:val="28"/>
        </w:rPr>
        <w:t>，但这并不是简单的两者相加，而是利用信息通信技术以及互联网平台，让互联网与传统行业进行深度融合，创造新的发展生态。2015年7月4日，</w:t>
      </w:r>
      <w:r w:rsidRPr="0038724D">
        <w:rPr>
          <w:rFonts w:ascii="仿宋_GB2312" w:eastAsia="仿宋_GB2312"/>
          <w:sz w:val="28"/>
          <w:szCs w:val="28"/>
        </w:rPr>
        <w:lastRenderedPageBreak/>
        <w:t>国务院印发《国务院关于积极推进</w:t>
      </w:r>
      <w:r w:rsidRPr="0038724D">
        <w:rPr>
          <w:rFonts w:ascii="仿宋_GB2312" w:eastAsia="仿宋_GB2312"/>
          <w:sz w:val="28"/>
          <w:szCs w:val="28"/>
        </w:rPr>
        <w:t>“</w:t>
      </w:r>
      <w:r w:rsidRPr="0038724D">
        <w:rPr>
          <w:rFonts w:ascii="仿宋_GB2312" w:eastAsia="仿宋_GB2312"/>
          <w:sz w:val="28"/>
          <w:szCs w:val="28"/>
        </w:rPr>
        <w:t>互联网+</w:t>
      </w:r>
      <w:r w:rsidRPr="0038724D">
        <w:rPr>
          <w:rFonts w:ascii="仿宋_GB2312" w:eastAsia="仿宋_GB2312"/>
          <w:sz w:val="28"/>
          <w:szCs w:val="28"/>
        </w:rPr>
        <w:t>”</w:t>
      </w:r>
      <w:r w:rsidRPr="0038724D">
        <w:rPr>
          <w:rFonts w:ascii="仿宋_GB2312" w:eastAsia="仿宋_GB2312"/>
          <w:sz w:val="28"/>
          <w:szCs w:val="28"/>
        </w:rPr>
        <w:t>行动的指导意见》。</w:t>
      </w:r>
    </w:p>
    <w:p w:rsidR="00152303" w:rsidRPr="0038724D" w:rsidRDefault="00201282" w:rsidP="0038724D">
      <w:pPr>
        <w:spacing w:line="480" w:lineRule="exact"/>
        <w:ind w:firstLineChars="200" w:firstLine="562"/>
        <w:rPr>
          <w:rFonts w:ascii="仿宋_GB2312" w:eastAsia="仿宋_GB2312"/>
          <w:b/>
          <w:sz w:val="28"/>
          <w:szCs w:val="28"/>
        </w:rPr>
      </w:pPr>
      <w:r w:rsidRPr="0038724D">
        <w:rPr>
          <w:rFonts w:ascii="仿宋_GB2312" w:eastAsia="仿宋_GB2312" w:hint="eastAsia"/>
          <w:b/>
          <w:sz w:val="28"/>
          <w:szCs w:val="28"/>
        </w:rPr>
        <w:t>69</w:t>
      </w:r>
      <w:r w:rsidR="00152303" w:rsidRPr="0038724D">
        <w:rPr>
          <w:rFonts w:ascii="仿宋_GB2312" w:eastAsia="仿宋_GB2312"/>
          <w:b/>
          <w:sz w:val="28"/>
          <w:szCs w:val="28"/>
        </w:rPr>
        <w:t>. 网络强国战略</w:t>
      </w:r>
    </w:p>
    <w:p w:rsidR="00152303" w:rsidRPr="0038724D" w:rsidRDefault="00152303" w:rsidP="0038724D">
      <w:pPr>
        <w:spacing w:line="480" w:lineRule="exact"/>
        <w:ind w:firstLineChars="200" w:firstLine="560"/>
        <w:rPr>
          <w:rFonts w:ascii="仿宋_GB2312" w:eastAsia="仿宋_GB2312"/>
          <w:sz w:val="28"/>
          <w:szCs w:val="28"/>
        </w:rPr>
      </w:pPr>
      <w:r w:rsidRPr="0038724D">
        <w:rPr>
          <w:rFonts w:ascii="仿宋_GB2312" w:eastAsia="仿宋_GB2312"/>
          <w:sz w:val="28"/>
          <w:szCs w:val="28"/>
        </w:rPr>
        <w:t>网络强国战略包括网络基础设施建设、信息通信业新的发展和网络信息安全三方面。</w:t>
      </w:r>
    </w:p>
    <w:p w:rsidR="00152303" w:rsidRPr="0038724D" w:rsidRDefault="00152303" w:rsidP="0038724D">
      <w:pPr>
        <w:spacing w:line="480" w:lineRule="exact"/>
        <w:ind w:firstLineChars="200" w:firstLine="562"/>
        <w:rPr>
          <w:rFonts w:ascii="仿宋_GB2312" w:eastAsia="仿宋_GB2312"/>
          <w:b/>
          <w:sz w:val="28"/>
          <w:szCs w:val="28"/>
        </w:rPr>
      </w:pPr>
      <w:r w:rsidRPr="0038724D">
        <w:rPr>
          <w:rFonts w:ascii="仿宋_GB2312" w:eastAsia="仿宋_GB2312"/>
          <w:b/>
          <w:sz w:val="28"/>
          <w:szCs w:val="28"/>
        </w:rPr>
        <w:t>7</w:t>
      </w:r>
      <w:r w:rsidR="00201282" w:rsidRPr="0038724D">
        <w:rPr>
          <w:rFonts w:ascii="仿宋_GB2312" w:eastAsia="仿宋_GB2312" w:hint="eastAsia"/>
          <w:b/>
          <w:sz w:val="28"/>
          <w:szCs w:val="28"/>
        </w:rPr>
        <w:t>0</w:t>
      </w:r>
      <w:r w:rsidRPr="0038724D">
        <w:rPr>
          <w:rFonts w:ascii="仿宋_GB2312" w:eastAsia="仿宋_GB2312"/>
          <w:b/>
          <w:sz w:val="28"/>
          <w:szCs w:val="28"/>
        </w:rPr>
        <w:t>. 网络空间命运共同体</w:t>
      </w:r>
    </w:p>
    <w:p w:rsidR="00152303" w:rsidRPr="0038724D" w:rsidRDefault="00152303" w:rsidP="0038724D">
      <w:pPr>
        <w:spacing w:line="480" w:lineRule="exact"/>
        <w:ind w:firstLineChars="200" w:firstLine="560"/>
        <w:rPr>
          <w:rFonts w:ascii="仿宋_GB2312" w:eastAsia="仿宋_GB2312"/>
          <w:sz w:val="28"/>
          <w:szCs w:val="28"/>
        </w:rPr>
      </w:pPr>
      <w:r w:rsidRPr="0038724D">
        <w:rPr>
          <w:rFonts w:ascii="仿宋_GB2312" w:eastAsia="仿宋_GB2312"/>
          <w:sz w:val="28"/>
          <w:szCs w:val="28"/>
        </w:rPr>
        <w:t>指在追求本国网络空间利益时兼顾他国合理关切，在谋求本国网络空间发展中促进各国共同发展。这一论述和人类命运共同体一样，包含相互依存的国际权力观、共同利益观、可持续发展观和全球治理观。</w:t>
      </w:r>
    </w:p>
    <w:p w:rsidR="00152303" w:rsidRPr="0038724D" w:rsidRDefault="00152303" w:rsidP="0038724D">
      <w:pPr>
        <w:spacing w:line="480" w:lineRule="exact"/>
        <w:ind w:firstLineChars="200" w:firstLine="562"/>
        <w:rPr>
          <w:rFonts w:ascii="仿宋_GB2312" w:eastAsia="仿宋_GB2312"/>
          <w:b/>
          <w:sz w:val="28"/>
          <w:szCs w:val="28"/>
        </w:rPr>
      </w:pPr>
      <w:r w:rsidRPr="0038724D">
        <w:rPr>
          <w:rFonts w:ascii="仿宋_GB2312" w:eastAsia="仿宋_GB2312"/>
          <w:b/>
          <w:sz w:val="28"/>
          <w:szCs w:val="28"/>
        </w:rPr>
        <w:t>7</w:t>
      </w:r>
      <w:r w:rsidR="00201282" w:rsidRPr="0038724D">
        <w:rPr>
          <w:rFonts w:ascii="仿宋_GB2312" w:eastAsia="仿宋_GB2312" w:hint="eastAsia"/>
          <w:b/>
          <w:sz w:val="28"/>
          <w:szCs w:val="28"/>
        </w:rPr>
        <w:t>1</w:t>
      </w:r>
      <w:r w:rsidRPr="0038724D">
        <w:rPr>
          <w:rFonts w:ascii="仿宋_GB2312" w:eastAsia="仿宋_GB2312"/>
          <w:b/>
          <w:sz w:val="28"/>
          <w:szCs w:val="28"/>
        </w:rPr>
        <w:t>. 互联网思维</w:t>
      </w:r>
    </w:p>
    <w:p w:rsidR="00152303" w:rsidRPr="0038724D" w:rsidRDefault="00152303" w:rsidP="0038724D">
      <w:pPr>
        <w:spacing w:line="480" w:lineRule="exact"/>
        <w:ind w:firstLineChars="200" w:firstLine="560"/>
        <w:rPr>
          <w:rFonts w:ascii="仿宋_GB2312" w:eastAsia="仿宋_GB2312"/>
          <w:sz w:val="28"/>
          <w:szCs w:val="28"/>
        </w:rPr>
      </w:pPr>
      <w:r w:rsidRPr="0038724D">
        <w:rPr>
          <w:rFonts w:ascii="仿宋_GB2312" w:eastAsia="仿宋_GB2312"/>
          <w:sz w:val="28"/>
          <w:szCs w:val="28"/>
        </w:rPr>
        <w:t>在（移动）互联网+、大数据、云计算等科技不断发展的背景下，对事物进行重新审视的思考方式。</w:t>
      </w:r>
    </w:p>
    <w:p w:rsidR="00152303" w:rsidRPr="0038724D" w:rsidRDefault="00152303" w:rsidP="0038724D">
      <w:pPr>
        <w:spacing w:line="480" w:lineRule="exact"/>
        <w:ind w:firstLineChars="200" w:firstLine="562"/>
        <w:rPr>
          <w:rFonts w:ascii="仿宋_GB2312" w:eastAsia="仿宋_GB2312"/>
          <w:b/>
          <w:sz w:val="28"/>
          <w:szCs w:val="28"/>
        </w:rPr>
      </w:pPr>
      <w:r w:rsidRPr="0038724D">
        <w:rPr>
          <w:rFonts w:ascii="仿宋_GB2312" w:eastAsia="仿宋_GB2312"/>
          <w:b/>
          <w:sz w:val="28"/>
          <w:szCs w:val="28"/>
        </w:rPr>
        <w:t>7</w:t>
      </w:r>
      <w:r w:rsidR="00201282" w:rsidRPr="0038724D">
        <w:rPr>
          <w:rFonts w:ascii="仿宋_GB2312" w:eastAsia="仿宋_GB2312" w:hint="eastAsia"/>
          <w:b/>
          <w:sz w:val="28"/>
          <w:szCs w:val="28"/>
        </w:rPr>
        <w:t>2</w:t>
      </w:r>
      <w:r w:rsidRPr="0038724D">
        <w:rPr>
          <w:rFonts w:ascii="仿宋_GB2312" w:eastAsia="仿宋_GB2312"/>
          <w:b/>
          <w:sz w:val="28"/>
          <w:szCs w:val="28"/>
        </w:rPr>
        <w:t>. 工匠精神</w:t>
      </w:r>
    </w:p>
    <w:p w:rsidR="00152303" w:rsidRPr="0038724D" w:rsidRDefault="00152303" w:rsidP="0038724D">
      <w:pPr>
        <w:spacing w:line="480" w:lineRule="exact"/>
        <w:ind w:firstLineChars="200" w:firstLine="560"/>
        <w:rPr>
          <w:rFonts w:ascii="仿宋_GB2312" w:eastAsia="仿宋_GB2312"/>
          <w:sz w:val="28"/>
          <w:szCs w:val="28"/>
        </w:rPr>
      </w:pPr>
      <w:r w:rsidRPr="0038724D">
        <w:rPr>
          <w:rFonts w:ascii="仿宋_GB2312" w:eastAsia="仿宋_GB2312"/>
          <w:sz w:val="28"/>
          <w:szCs w:val="28"/>
        </w:rPr>
        <w:t>指工匠对自己的产品精雕细琢，精益求精、更完美的精神理念。国务院总理李克强2016年3月5日作政府工作报告时说，鼓励企业开展个性化定制、柔性化生产，培育精益求精的工匠精神，增品种、提品质、创品牌。</w:t>
      </w:r>
    </w:p>
    <w:p w:rsidR="00152303" w:rsidRPr="0038724D" w:rsidRDefault="00152303" w:rsidP="0038724D">
      <w:pPr>
        <w:spacing w:line="480" w:lineRule="exact"/>
        <w:ind w:firstLineChars="200" w:firstLine="562"/>
        <w:rPr>
          <w:rFonts w:ascii="仿宋_GB2312" w:eastAsia="仿宋_GB2312"/>
          <w:b/>
          <w:sz w:val="28"/>
          <w:szCs w:val="28"/>
        </w:rPr>
      </w:pPr>
      <w:r w:rsidRPr="0038724D">
        <w:rPr>
          <w:rFonts w:ascii="仿宋_GB2312" w:eastAsia="仿宋_GB2312"/>
          <w:b/>
          <w:sz w:val="28"/>
          <w:szCs w:val="28"/>
        </w:rPr>
        <w:t>7</w:t>
      </w:r>
      <w:r w:rsidR="00201282" w:rsidRPr="0038724D">
        <w:rPr>
          <w:rFonts w:ascii="仿宋_GB2312" w:eastAsia="仿宋_GB2312" w:hint="eastAsia"/>
          <w:b/>
          <w:sz w:val="28"/>
          <w:szCs w:val="28"/>
        </w:rPr>
        <w:t>3</w:t>
      </w:r>
      <w:r w:rsidRPr="0038724D">
        <w:rPr>
          <w:rFonts w:ascii="仿宋_GB2312" w:eastAsia="仿宋_GB2312"/>
          <w:b/>
          <w:sz w:val="28"/>
          <w:szCs w:val="28"/>
        </w:rPr>
        <w:t>. 六个精准</w:t>
      </w:r>
    </w:p>
    <w:p w:rsidR="00152303" w:rsidRPr="0038724D" w:rsidRDefault="00152303" w:rsidP="0038724D">
      <w:pPr>
        <w:spacing w:line="480" w:lineRule="exact"/>
        <w:ind w:firstLineChars="200" w:firstLine="560"/>
        <w:rPr>
          <w:rFonts w:ascii="仿宋_GB2312" w:eastAsia="仿宋_GB2312"/>
          <w:sz w:val="28"/>
          <w:szCs w:val="28"/>
        </w:rPr>
      </w:pPr>
      <w:r w:rsidRPr="0038724D">
        <w:rPr>
          <w:rFonts w:ascii="仿宋_GB2312" w:eastAsia="仿宋_GB2312"/>
          <w:sz w:val="28"/>
          <w:szCs w:val="28"/>
        </w:rPr>
        <w:t>扶贫对象精准、项目安排精准、资金使用精准、措施到户精准、因村派人精准、脱贫成效精准。</w:t>
      </w:r>
    </w:p>
    <w:p w:rsidR="00152303" w:rsidRPr="0038724D" w:rsidRDefault="00152303" w:rsidP="0038724D">
      <w:pPr>
        <w:spacing w:line="480" w:lineRule="exact"/>
        <w:ind w:firstLineChars="200" w:firstLine="562"/>
        <w:rPr>
          <w:rFonts w:ascii="仿宋_GB2312" w:eastAsia="仿宋_GB2312"/>
          <w:b/>
          <w:sz w:val="28"/>
          <w:szCs w:val="28"/>
        </w:rPr>
      </w:pPr>
      <w:r w:rsidRPr="0038724D">
        <w:rPr>
          <w:rFonts w:ascii="仿宋_GB2312" w:eastAsia="仿宋_GB2312"/>
          <w:b/>
          <w:sz w:val="28"/>
          <w:szCs w:val="28"/>
        </w:rPr>
        <w:t>7</w:t>
      </w:r>
      <w:r w:rsidR="00201282" w:rsidRPr="0038724D">
        <w:rPr>
          <w:rFonts w:ascii="仿宋_GB2312" w:eastAsia="仿宋_GB2312" w:hint="eastAsia"/>
          <w:b/>
          <w:sz w:val="28"/>
          <w:szCs w:val="28"/>
        </w:rPr>
        <w:t>4</w:t>
      </w:r>
      <w:r w:rsidRPr="0038724D">
        <w:rPr>
          <w:rFonts w:ascii="仿宋_GB2312" w:eastAsia="仿宋_GB2312"/>
          <w:b/>
          <w:sz w:val="28"/>
          <w:szCs w:val="28"/>
        </w:rPr>
        <w:t>. 精准扶贫</w:t>
      </w:r>
    </w:p>
    <w:p w:rsidR="00152303" w:rsidRPr="0038724D" w:rsidRDefault="00152303" w:rsidP="0038724D">
      <w:pPr>
        <w:spacing w:line="480" w:lineRule="exact"/>
        <w:ind w:firstLineChars="200" w:firstLine="560"/>
        <w:rPr>
          <w:rFonts w:ascii="仿宋_GB2312" w:eastAsia="仿宋_GB2312"/>
          <w:sz w:val="28"/>
          <w:szCs w:val="28"/>
        </w:rPr>
      </w:pPr>
      <w:r w:rsidRPr="0038724D">
        <w:rPr>
          <w:rFonts w:ascii="仿宋_GB2312" w:eastAsia="仿宋_GB2312"/>
          <w:sz w:val="28"/>
          <w:szCs w:val="28"/>
        </w:rPr>
        <w:t>精准扶贫是粗放扶贫的对称，是指针对不同贫困区域环境、不同贫困农户状况，运用科学有效程序对扶贫对象实施精确识别、精确帮扶、精确管理的治贫方式。一般来说，精准扶贫主要是就贫困居民而言的，谁贫困就扶持谁。</w:t>
      </w:r>
      <w:r w:rsidRPr="0038724D">
        <w:rPr>
          <w:rFonts w:ascii="仿宋_GB2312" w:eastAsia="仿宋_GB2312"/>
          <w:sz w:val="28"/>
          <w:szCs w:val="28"/>
        </w:rPr>
        <w:t>“</w:t>
      </w:r>
      <w:r w:rsidRPr="0038724D">
        <w:rPr>
          <w:rFonts w:ascii="仿宋_GB2312" w:eastAsia="仿宋_GB2312"/>
          <w:sz w:val="28"/>
          <w:szCs w:val="28"/>
        </w:rPr>
        <w:t>精准扶贫</w:t>
      </w:r>
      <w:r w:rsidRPr="0038724D">
        <w:rPr>
          <w:rFonts w:ascii="仿宋_GB2312" w:eastAsia="仿宋_GB2312"/>
          <w:sz w:val="28"/>
          <w:szCs w:val="28"/>
        </w:rPr>
        <w:t>”</w:t>
      </w:r>
      <w:r w:rsidRPr="0038724D">
        <w:rPr>
          <w:rFonts w:ascii="仿宋_GB2312" w:eastAsia="仿宋_GB2312"/>
          <w:sz w:val="28"/>
          <w:szCs w:val="28"/>
        </w:rPr>
        <w:t xml:space="preserve">的重要思想最早是在2013年11月，习近平到湖南湘西考察时首次作出了 </w:t>
      </w:r>
      <w:r w:rsidRPr="0038724D">
        <w:rPr>
          <w:rFonts w:ascii="仿宋_GB2312" w:eastAsia="仿宋_GB2312"/>
          <w:sz w:val="28"/>
          <w:szCs w:val="28"/>
        </w:rPr>
        <w:t>“</w:t>
      </w:r>
      <w:r w:rsidRPr="0038724D">
        <w:rPr>
          <w:rFonts w:ascii="仿宋_GB2312" w:eastAsia="仿宋_GB2312"/>
          <w:sz w:val="28"/>
          <w:szCs w:val="28"/>
        </w:rPr>
        <w:t xml:space="preserve"> 实事求是、因地制宜、分类指导、精准扶贫 </w:t>
      </w:r>
      <w:r w:rsidRPr="0038724D">
        <w:rPr>
          <w:rFonts w:ascii="仿宋_GB2312" w:eastAsia="仿宋_GB2312"/>
          <w:sz w:val="28"/>
          <w:szCs w:val="28"/>
        </w:rPr>
        <w:t>”</w:t>
      </w:r>
      <w:r w:rsidRPr="0038724D">
        <w:rPr>
          <w:rFonts w:ascii="仿宋_GB2312" w:eastAsia="仿宋_GB2312"/>
          <w:sz w:val="28"/>
          <w:szCs w:val="28"/>
        </w:rPr>
        <w:t xml:space="preserve"> 的重要指示。</w:t>
      </w:r>
    </w:p>
    <w:p w:rsidR="00152303" w:rsidRPr="0038724D" w:rsidRDefault="00152303" w:rsidP="0038724D">
      <w:pPr>
        <w:spacing w:line="480" w:lineRule="exact"/>
        <w:ind w:firstLineChars="200" w:firstLine="562"/>
        <w:rPr>
          <w:rFonts w:ascii="仿宋_GB2312" w:eastAsia="仿宋_GB2312"/>
          <w:b/>
          <w:sz w:val="28"/>
          <w:szCs w:val="28"/>
        </w:rPr>
      </w:pPr>
      <w:r w:rsidRPr="0038724D">
        <w:rPr>
          <w:rFonts w:ascii="仿宋_GB2312" w:eastAsia="仿宋_GB2312"/>
          <w:b/>
          <w:sz w:val="28"/>
          <w:szCs w:val="28"/>
        </w:rPr>
        <w:t>7</w:t>
      </w:r>
      <w:r w:rsidR="00201282" w:rsidRPr="0038724D">
        <w:rPr>
          <w:rFonts w:ascii="仿宋_GB2312" w:eastAsia="仿宋_GB2312" w:hint="eastAsia"/>
          <w:b/>
          <w:sz w:val="28"/>
          <w:szCs w:val="28"/>
        </w:rPr>
        <w:t>5</w:t>
      </w:r>
      <w:r w:rsidRPr="0038724D">
        <w:rPr>
          <w:rFonts w:ascii="仿宋_GB2312" w:eastAsia="仿宋_GB2312"/>
          <w:b/>
          <w:sz w:val="28"/>
          <w:szCs w:val="28"/>
        </w:rPr>
        <w:t>. 五个一批</w:t>
      </w:r>
    </w:p>
    <w:p w:rsidR="00152303" w:rsidRPr="0038724D" w:rsidRDefault="00152303" w:rsidP="0038724D">
      <w:pPr>
        <w:spacing w:line="480" w:lineRule="exact"/>
        <w:ind w:firstLineChars="200" w:firstLine="560"/>
        <w:rPr>
          <w:rFonts w:ascii="仿宋_GB2312" w:eastAsia="仿宋_GB2312"/>
          <w:sz w:val="28"/>
          <w:szCs w:val="28"/>
        </w:rPr>
      </w:pPr>
      <w:r w:rsidRPr="0038724D">
        <w:rPr>
          <w:rFonts w:ascii="仿宋_GB2312" w:eastAsia="仿宋_GB2312"/>
          <w:sz w:val="28"/>
          <w:szCs w:val="28"/>
        </w:rPr>
        <w:t>发展生产脱贫一批、易地扶贫搬迁脱贫一批、生态补偿脱贫一批、</w:t>
      </w:r>
      <w:r w:rsidRPr="0038724D">
        <w:rPr>
          <w:rFonts w:ascii="仿宋_GB2312" w:eastAsia="仿宋_GB2312"/>
          <w:sz w:val="28"/>
          <w:szCs w:val="28"/>
        </w:rPr>
        <w:lastRenderedPageBreak/>
        <w:t>发展教育脱贫一批、社会保障兜底一批。习近平强调，要解决好</w:t>
      </w:r>
      <w:r w:rsidRPr="0038724D">
        <w:rPr>
          <w:rFonts w:ascii="仿宋_GB2312" w:eastAsia="仿宋_GB2312"/>
          <w:sz w:val="28"/>
          <w:szCs w:val="28"/>
        </w:rPr>
        <w:t>“</w:t>
      </w:r>
      <w:r w:rsidRPr="0038724D">
        <w:rPr>
          <w:rFonts w:ascii="仿宋_GB2312" w:eastAsia="仿宋_GB2312"/>
          <w:sz w:val="28"/>
          <w:szCs w:val="28"/>
        </w:rPr>
        <w:t>怎么扶</w:t>
      </w:r>
      <w:r w:rsidRPr="0038724D">
        <w:rPr>
          <w:rFonts w:ascii="仿宋_GB2312" w:eastAsia="仿宋_GB2312"/>
          <w:sz w:val="28"/>
          <w:szCs w:val="28"/>
        </w:rPr>
        <w:t>”</w:t>
      </w:r>
      <w:r w:rsidRPr="0038724D">
        <w:rPr>
          <w:rFonts w:ascii="仿宋_GB2312" w:eastAsia="仿宋_GB2312"/>
          <w:sz w:val="28"/>
          <w:szCs w:val="28"/>
        </w:rPr>
        <w:t>的问题，按照贫困地区和贫困人口的具体情况，实施</w:t>
      </w:r>
      <w:r w:rsidRPr="0038724D">
        <w:rPr>
          <w:rFonts w:ascii="仿宋_GB2312" w:eastAsia="仿宋_GB2312"/>
          <w:sz w:val="28"/>
          <w:szCs w:val="28"/>
        </w:rPr>
        <w:t>“</w:t>
      </w:r>
      <w:r w:rsidRPr="0038724D">
        <w:rPr>
          <w:rFonts w:ascii="仿宋_GB2312" w:eastAsia="仿宋_GB2312"/>
          <w:sz w:val="28"/>
          <w:szCs w:val="28"/>
        </w:rPr>
        <w:t>五个一批</w:t>
      </w:r>
      <w:r w:rsidRPr="0038724D">
        <w:rPr>
          <w:rFonts w:ascii="仿宋_GB2312" w:eastAsia="仿宋_GB2312"/>
          <w:sz w:val="28"/>
          <w:szCs w:val="28"/>
        </w:rPr>
        <w:t>”</w:t>
      </w:r>
      <w:r w:rsidRPr="0038724D">
        <w:rPr>
          <w:rFonts w:ascii="仿宋_GB2312" w:eastAsia="仿宋_GB2312"/>
          <w:sz w:val="28"/>
          <w:szCs w:val="28"/>
        </w:rPr>
        <w:t>工程。</w:t>
      </w:r>
    </w:p>
    <w:p w:rsidR="00152303" w:rsidRPr="0038724D" w:rsidRDefault="00201282" w:rsidP="0038724D">
      <w:pPr>
        <w:spacing w:line="480" w:lineRule="exact"/>
        <w:ind w:firstLineChars="200" w:firstLine="562"/>
        <w:rPr>
          <w:rFonts w:ascii="仿宋_GB2312" w:eastAsia="仿宋_GB2312"/>
          <w:b/>
          <w:sz w:val="28"/>
          <w:szCs w:val="28"/>
        </w:rPr>
      </w:pPr>
      <w:r w:rsidRPr="0038724D">
        <w:rPr>
          <w:rFonts w:ascii="仿宋_GB2312" w:eastAsia="仿宋_GB2312" w:hint="eastAsia"/>
          <w:b/>
          <w:sz w:val="28"/>
          <w:szCs w:val="28"/>
        </w:rPr>
        <w:t>76</w:t>
      </w:r>
      <w:r w:rsidR="00152303" w:rsidRPr="0038724D">
        <w:rPr>
          <w:rFonts w:ascii="仿宋_GB2312" w:eastAsia="仿宋_GB2312"/>
          <w:b/>
          <w:sz w:val="28"/>
          <w:szCs w:val="28"/>
        </w:rPr>
        <w:t>. 双引擎</w:t>
      </w:r>
    </w:p>
    <w:p w:rsidR="00152303" w:rsidRPr="0038724D" w:rsidRDefault="00152303" w:rsidP="0038724D">
      <w:pPr>
        <w:spacing w:line="480" w:lineRule="exact"/>
        <w:ind w:firstLineChars="200" w:firstLine="560"/>
        <w:rPr>
          <w:rFonts w:ascii="仿宋_GB2312" w:eastAsia="仿宋_GB2312"/>
          <w:sz w:val="28"/>
          <w:szCs w:val="28"/>
        </w:rPr>
      </w:pPr>
      <w:r w:rsidRPr="0038724D">
        <w:rPr>
          <w:rFonts w:ascii="仿宋_GB2312" w:eastAsia="仿宋_GB2312"/>
          <w:sz w:val="28"/>
          <w:szCs w:val="28"/>
        </w:rPr>
        <w:t>一是打造新引擎，推动大众创业万众创新；二是改造传统引擎，重点是扩大公共产品和公共服务供给，补齐</w:t>
      </w:r>
      <w:r w:rsidRPr="0038724D">
        <w:rPr>
          <w:rFonts w:ascii="仿宋_GB2312" w:eastAsia="仿宋_GB2312"/>
          <w:sz w:val="28"/>
          <w:szCs w:val="28"/>
        </w:rPr>
        <w:t>“</w:t>
      </w:r>
      <w:r w:rsidRPr="0038724D">
        <w:rPr>
          <w:rFonts w:ascii="仿宋_GB2312" w:eastAsia="仿宋_GB2312"/>
          <w:sz w:val="28"/>
          <w:szCs w:val="28"/>
        </w:rPr>
        <w:t>短板</w:t>
      </w:r>
      <w:r w:rsidRPr="0038724D">
        <w:rPr>
          <w:rFonts w:ascii="仿宋_GB2312" w:eastAsia="仿宋_GB2312"/>
          <w:sz w:val="28"/>
          <w:szCs w:val="28"/>
        </w:rPr>
        <w:t>”</w:t>
      </w:r>
      <w:r w:rsidRPr="0038724D">
        <w:rPr>
          <w:rFonts w:ascii="仿宋_GB2312" w:eastAsia="仿宋_GB2312"/>
          <w:sz w:val="28"/>
          <w:szCs w:val="28"/>
        </w:rPr>
        <w:t>，助力中国经济长期保持中高速增长，迈向中高端水平。</w:t>
      </w:r>
    </w:p>
    <w:p w:rsidR="00152303" w:rsidRPr="0038724D" w:rsidRDefault="00201282" w:rsidP="0038724D">
      <w:pPr>
        <w:spacing w:line="480" w:lineRule="exact"/>
        <w:ind w:firstLineChars="200" w:firstLine="562"/>
        <w:rPr>
          <w:rFonts w:ascii="仿宋_GB2312" w:eastAsia="仿宋_GB2312"/>
          <w:b/>
          <w:sz w:val="28"/>
          <w:szCs w:val="28"/>
        </w:rPr>
      </w:pPr>
      <w:r w:rsidRPr="0038724D">
        <w:rPr>
          <w:rFonts w:ascii="仿宋_GB2312" w:eastAsia="仿宋_GB2312" w:hint="eastAsia"/>
          <w:b/>
          <w:sz w:val="28"/>
          <w:szCs w:val="28"/>
        </w:rPr>
        <w:t>77</w:t>
      </w:r>
      <w:r w:rsidR="00152303" w:rsidRPr="0038724D">
        <w:rPr>
          <w:rFonts w:ascii="仿宋_GB2312" w:eastAsia="仿宋_GB2312"/>
          <w:b/>
          <w:sz w:val="28"/>
          <w:szCs w:val="28"/>
        </w:rPr>
        <w:t>. 共享经济</w:t>
      </w:r>
    </w:p>
    <w:p w:rsidR="00152303" w:rsidRPr="0038724D" w:rsidRDefault="00152303" w:rsidP="0038724D">
      <w:pPr>
        <w:spacing w:line="480" w:lineRule="exact"/>
        <w:ind w:firstLineChars="200" w:firstLine="560"/>
        <w:rPr>
          <w:rFonts w:ascii="仿宋_GB2312" w:eastAsia="仿宋_GB2312"/>
          <w:sz w:val="28"/>
          <w:szCs w:val="28"/>
        </w:rPr>
      </w:pPr>
      <w:r w:rsidRPr="0038724D">
        <w:rPr>
          <w:rFonts w:ascii="仿宋_GB2312" w:eastAsia="仿宋_GB2312"/>
          <w:sz w:val="28"/>
          <w:szCs w:val="28"/>
        </w:rPr>
        <w:t>共享经济，一般是指以获得一定报酬为主要目的，基于陌生人且存在物品使用权暂时转移的一种新的经济模式。其本质是整合线下的闲散物品、劳动力、教育医疗资源。有的也说共享经济是人们公平享有社会资源，各自以不同的方式付出和受益，共同获得经济红利。此种共享更多的是通过互联网作为媒介来实现的。</w:t>
      </w:r>
    </w:p>
    <w:p w:rsidR="00152303" w:rsidRPr="0038724D" w:rsidRDefault="00201282" w:rsidP="0038724D">
      <w:pPr>
        <w:spacing w:line="480" w:lineRule="exact"/>
        <w:ind w:firstLineChars="200" w:firstLine="562"/>
        <w:rPr>
          <w:rFonts w:ascii="仿宋_GB2312" w:eastAsia="仿宋_GB2312"/>
          <w:b/>
          <w:sz w:val="28"/>
          <w:szCs w:val="28"/>
        </w:rPr>
      </w:pPr>
      <w:r w:rsidRPr="0038724D">
        <w:rPr>
          <w:rFonts w:ascii="仿宋_GB2312" w:eastAsia="仿宋_GB2312" w:hint="eastAsia"/>
          <w:b/>
          <w:sz w:val="28"/>
          <w:szCs w:val="28"/>
        </w:rPr>
        <w:t>78</w:t>
      </w:r>
      <w:r w:rsidR="00152303" w:rsidRPr="0038724D">
        <w:rPr>
          <w:rFonts w:ascii="仿宋_GB2312" w:eastAsia="仿宋_GB2312"/>
          <w:b/>
          <w:sz w:val="28"/>
          <w:szCs w:val="28"/>
        </w:rPr>
        <w:t>. 证照分离</w:t>
      </w:r>
    </w:p>
    <w:p w:rsidR="00152303" w:rsidRPr="0038724D" w:rsidRDefault="00152303" w:rsidP="0038724D">
      <w:pPr>
        <w:spacing w:line="480" w:lineRule="exact"/>
        <w:ind w:firstLineChars="200" w:firstLine="560"/>
        <w:rPr>
          <w:rFonts w:ascii="仿宋_GB2312" w:eastAsia="仿宋_GB2312"/>
          <w:sz w:val="28"/>
          <w:szCs w:val="28"/>
        </w:rPr>
      </w:pPr>
      <w:r w:rsidRPr="0038724D">
        <w:rPr>
          <w:rFonts w:ascii="仿宋_GB2312" w:eastAsia="仿宋_GB2312"/>
          <w:sz w:val="28"/>
          <w:szCs w:val="28"/>
        </w:rPr>
        <w:t>指只要到工商部门领取一个营业执照，就可以从事一般性的生产经营活动，如果需要从事需要许可的生产经营活动，再到相关审批部门 办理许可手续。</w:t>
      </w:r>
    </w:p>
    <w:p w:rsidR="00152303" w:rsidRPr="0038724D" w:rsidRDefault="00201282" w:rsidP="0038724D">
      <w:pPr>
        <w:spacing w:line="480" w:lineRule="exact"/>
        <w:ind w:firstLineChars="200" w:firstLine="562"/>
        <w:rPr>
          <w:rFonts w:ascii="仿宋_GB2312" w:eastAsia="仿宋_GB2312"/>
          <w:b/>
          <w:sz w:val="28"/>
          <w:szCs w:val="28"/>
        </w:rPr>
      </w:pPr>
      <w:r w:rsidRPr="0038724D">
        <w:rPr>
          <w:rFonts w:ascii="仿宋_GB2312" w:eastAsia="仿宋_GB2312" w:hint="eastAsia"/>
          <w:b/>
          <w:sz w:val="28"/>
          <w:szCs w:val="28"/>
        </w:rPr>
        <w:t>79</w:t>
      </w:r>
      <w:r w:rsidR="00152303" w:rsidRPr="0038724D">
        <w:rPr>
          <w:rFonts w:ascii="仿宋_GB2312" w:eastAsia="仿宋_GB2312"/>
          <w:b/>
          <w:sz w:val="28"/>
          <w:szCs w:val="28"/>
        </w:rPr>
        <w:t>. 河长制</w:t>
      </w:r>
    </w:p>
    <w:p w:rsidR="00152303" w:rsidRPr="0038724D" w:rsidRDefault="00152303" w:rsidP="0038724D">
      <w:pPr>
        <w:spacing w:line="480" w:lineRule="exact"/>
        <w:ind w:firstLineChars="200" w:firstLine="560"/>
        <w:rPr>
          <w:rFonts w:ascii="仿宋_GB2312" w:eastAsia="仿宋_GB2312"/>
          <w:sz w:val="28"/>
          <w:szCs w:val="28"/>
        </w:rPr>
      </w:pPr>
      <w:r w:rsidRPr="0038724D">
        <w:rPr>
          <w:rFonts w:ascii="仿宋_GB2312" w:eastAsia="仿宋_GB2312"/>
          <w:sz w:val="28"/>
          <w:szCs w:val="28"/>
        </w:rPr>
        <w:t>指由中国各级党政主要负责人担任</w:t>
      </w:r>
      <w:r w:rsidRPr="0038724D">
        <w:rPr>
          <w:rFonts w:ascii="仿宋_GB2312" w:eastAsia="仿宋_GB2312"/>
          <w:sz w:val="28"/>
          <w:szCs w:val="28"/>
        </w:rPr>
        <w:t>“</w:t>
      </w:r>
      <w:r w:rsidRPr="0038724D">
        <w:rPr>
          <w:rFonts w:ascii="仿宋_GB2312" w:eastAsia="仿宋_GB2312"/>
          <w:sz w:val="28"/>
          <w:szCs w:val="28"/>
        </w:rPr>
        <w:t>河长</w:t>
      </w:r>
      <w:r w:rsidRPr="0038724D">
        <w:rPr>
          <w:rFonts w:ascii="仿宋_GB2312" w:eastAsia="仿宋_GB2312"/>
          <w:sz w:val="28"/>
          <w:szCs w:val="28"/>
        </w:rPr>
        <w:t>”</w:t>
      </w:r>
      <w:r w:rsidRPr="0038724D">
        <w:rPr>
          <w:rFonts w:ascii="仿宋_GB2312" w:eastAsia="仿宋_GB2312"/>
          <w:sz w:val="28"/>
          <w:szCs w:val="28"/>
        </w:rPr>
        <w:t>，负责辖区内河流的污染治理。2016年10月11日，中共中央总书记、国家主席、中央军委主席、中央全面深化改革领导小组组长习近平主持召开中央全面深化改革领导小组第28次会议，审议通过了《关于全面推行河长制的意见》。</w:t>
      </w:r>
    </w:p>
    <w:p w:rsidR="00152303" w:rsidRPr="0038724D" w:rsidRDefault="00152303" w:rsidP="0038724D">
      <w:pPr>
        <w:spacing w:line="480" w:lineRule="exact"/>
        <w:ind w:firstLineChars="200" w:firstLine="562"/>
        <w:rPr>
          <w:rFonts w:ascii="仿宋_GB2312" w:eastAsia="仿宋_GB2312"/>
          <w:b/>
          <w:sz w:val="28"/>
          <w:szCs w:val="28"/>
        </w:rPr>
      </w:pPr>
      <w:r w:rsidRPr="0038724D">
        <w:rPr>
          <w:rFonts w:ascii="仿宋_GB2312" w:eastAsia="仿宋_GB2312"/>
          <w:b/>
          <w:sz w:val="28"/>
          <w:szCs w:val="28"/>
        </w:rPr>
        <w:t>8</w:t>
      </w:r>
      <w:r w:rsidR="00201282" w:rsidRPr="0038724D">
        <w:rPr>
          <w:rFonts w:ascii="仿宋_GB2312" w:eastAsia="仿宋_GB2312" w:hint="eastAsia"/>
          <w:b/>
          <w:sz w:val="28"/>
          <w:szCs w:val="28"/>
        </w:rPr>
        <w:t>0</w:t>
      </w:r>
      <w:r w:rsidRPr="0038724D">
        <w:rPr>
          <w:rFonts w:ascii="仿宋_GB2312" w:eastAsia="仿宋_GB2312"/>
          <w:b/>
          <w:sz w:val="28"/>
          <w:szCs w:val="28"/>
        </w:rPr>
        <w:t>.</w:t>
      </w:r>
      <w:r w:rsidRPr="0038724D">
        <w:rPr>
          <w:rFonts w:ascii="仿宋_GB2312" w:eastAsia="仿宋_GB2312"/>
          <w:b/>
          <w:sz w:val="28"/>
          <w:szCs w:val="28"/>
        </w:rPr>
        <w:t>“</w:t>
      </w:r>
      <w:r w:rsidRPr="0038724D">
        <w:rPr>
          <w:rFonts w:ascii="仿宋_GB2312" w:eastAsia="仿宋_GB2312"/>
          <w:b/>
          <w:sz w:val="28"/>
          <w:szCs w:val="28"/>
        </w:rPr>
        <w:t>五大战区</w:t>
      </w:r>
      <w:r w:rsidRPr="0038724D">
        <w:rPr>
          <w:rFonts w:ascii="仿宋_GB2312" w:eastAsia="仿宋_GB2312"/>
          <w:b/>
          <w:sz w:val="28"/>
          <w:szCs w:val="28"/>
        </w:rPr>
        <w:t>”</w:t>
      </w:r>
    </w:p>
    <w:p w:rsidR="00152303" w:rsidRPr="0038724D" w:rsidRDefault="00152303" w:rsidP="0038724D">
      <w:pPr>
        <w:spacing w:line="480" w:lineRule="exact"/>
        <w:ind w:firstLineChars="200" w:firstLine="560"/>
        <w:rPr>
          <w:rFonts w:ascii="仿宋_GB2312" w:eastAsia="仿宋_GB2312"/>
          <w:sz w:val="28"/>
          <w:szCs w:val="28"/>
        </w:rPr>
      </w:pPr>
      <w:r w:rsidRPr="0038724D">
        <w:rPr>
          <w:rFonts w:ascii="仿宋_GB2312" w:eastAsia="仿宋_GB2312"/>
          <w:sz w:val="28"/>
          <w:szCs w:val="28"/>
        </w:rPr>
        <w:t>东部战区、南部战区、西部战区、北部战区、中部战区。</w:t>
      </w:r>
    </w:p>
    <w:p w:rsidR="00152303" w:rsidRPr="0038724D" w:rsidRDefault="00152303" w:rsidP="0038724D">
      <w:pPr>
        <w:spacing w:line="480" w:lineRule="exact"/>
        <w:ind w:firstLineChars="200" w:firstLine="562"/>
        <w:rPr>
          <w:rFonts w:ascii="仿宋_GB2312" w:eastAsia="仿宋_GB2312"/>
          <w:b/>
          <w:sz w:val="28"/>
          <w:szCs w:val="28"/>
        </w:rPr>
      </w:pPr>
      <w:r w:rsidRPr="0038724D">
        <w:rPr>
          <w:rFonts w:ascii="仿宋_GB2312" w:eastAsia="仿宋_GB2312"/>
          <w:b/>
          <w:sz w:val="28"/>
          <w:szCs w:val="28"/>
        </w:rPr>
        <w:t>8</w:t>
      </w:r>
      <w:r w:rsidR="00201282" w:rsidRPr="0038724D">
        <w:rPr>
          <w:rFonts w:ascii="仿宋_GB2312" w:eastAsia="仿宋_GB2312" w:hint="eastAsia"/>
          <w:b/>
          <w:sz w:val="28"/>
          <w:szCs w:val="28"/>
        </w:rPr>
        <w:t>1</w:t>
      </w:r>
      <w:r w:rsidRPr="0038724D">
        <w:rPr>
          <w:rFonts w:ascii="仿宋_GB2312" w:eastAsia="仿宋_GB2312"/>
          <w:b/>
          <w:sz w:val="28"/>
          <w:szCs w:val="28"/>
        </w:rPr>
        <w:t>.</w:t>
      </w:r>
      <w:r w:rsidRPr="0038724D">
        <w:rPr>
          <w:rFonts w:ascii="仿宋_GB2312" w:eastAsia="仿宋_GB2312"/>
          <w:b/>
          <w:sz w:val="28"/>
          <w:szCs w:val="28"/>
        </w:rPr>
        <w:t>“</w:t>
      </w:r>
      <w:r w:rsidRPr="0038724D">
        <w:rPr>
          <w:rFonts w:ascii="仿宋_GB2312" w:eastAsia="仿宋_GB2312"/>
          <w:b/>
          <w:sz w:val="28"/>
          <w:szCs w:val="28"/>
        </w:rPr>
        <w:t>四有</w:t>
      </w:r>
      <w:r w:rsidRPr="0038724D">
        <w:rPr>
          <w:rFonts w:ascii="仿宋_GB2312" w:eastAsia="仿宋_GB2312"/>
          <w:b/>
          <w:sz w:val="28"/>
          <w:szCs w:val="28"/>
        </w:rPr>
        <w:t>”</w:t>
      </w:r>
      <w:r w:rsidRPr="0038724D">
        <w:rPr>
          <w:rFonts w:ascii="仿宋_GB2312" w:eastAsia="仿宋_GB2312"/>
          <w:b/>
          <w:sz w:val="28"/>
          <w:szCs w:val="28"/>
        </w:rPr>
        <w:t>新一代革命军人</w:t>
      </w:r>
    </w:p>
    <w:p w:rsidR="00152303" w:rsidRPr="0038724D" w:rsidRDefault="00152303" w:rsidP="0038724D">
      <w:pPr>
        <w:spacing w:line="480" w:lineRule="exact"/>
        <w:ind w:firstLineChars="200" w:firstLine="560"/>
        <w:rPr>
          <w:rFonts w:ascii="仿宋_GB2312" w:eastAsia="仿宋_GB2312"/>
          <w:sz w:val="28"/>
          <w:szCs w:val="28"/>
        </w:rPr>
      </w:pPr>
      <w:r w:rsidRPr="0038724D">
        <w:rPr>
          <w:rFonts w:ascii="仿宋_GB2312" w:eastAsia="仿宋_GB2312"/>
          <w:sz w:val="28"/>
          <w:szCs w:val="28"/>
        </w:rPr>
        <w:t>有灵魂、有本事、有血性、有品德的新一代革命军人。</w:t>
      </w:r>
    </w:p>
    <w:p w:rsidR="00152303" w:rsidRPr="0038724D" w:rsidRDefault="00152303" w:rsidP="0038724D">
      <w:pPr>
        <w:spacing w:line="480" w:lineRule="exact"/>
        <w:ind w:firstLineChars="200" w:firstLine="562"/>
        <w:rPr>
          <w:rFonts w:ascii="仿宋_GB2312" w:eastAsia="仿宋_GB2312"/>
          <w:b/>
          <w:sz w:val="28"/>
          <w:szCs w:val="28"/>
        </w:rPr>
      </w:pPr>
      <w:r w:rsidRPr="0038724D">
        <w:rPr>
          <w:rFonts w:ascii="仿宋_GB2312" w:eastAsia="仿宋_GB2312"/>
          <w:b/>
          <w:sz w:val="28"/>
          <w:szCs w:val="28"/>
        </w:rPr>
        <w:t>8</w:t>
      </w:r>
      <w:r w:rsidR="00201282" w:rsidRPr="0038724D">
        <w:rPr>
          <w:rFonts w:ascii="仿宋_GB2312" w:eastAsia="仿宋_GB2312" w:hint="eastAsia"/>
          <w:b/>
          <w:sz w:val="28"/>
          <w:szCs w:val="28"/>
        </w:rPr>
        <w:t>2</w:t>
      </w:r>
      <w:r w:rsidRPr="0038724D">
        <w:rPr>
          <w:rFonts w:ascii="仿宋_GB2312" w:eastAsia="仿宋_GB2312"/>
          <w:b/>
          <w:sz w:val="28"/>
          <w:szCs w:val="28"/>
        </w:rPr>
        <w:t>.</w:t>
      </w:r>
      <w:r w:rsidRPr="0038724D">
        <w:rPr>
          <w:rFonts w:ascii="仿宋_GB2312" w:eastAsia="仿宋_GB2312"/>
          <w:b/>
          <w:sz w:val="28"/>
          <w:szCs w:val="28"/>
        </w:rPr>
        <w:t>“</w:t>
      </w:r>
      <w:r w:rsidRPr="0038724D">
        <w:rPr>
          <w:rFonts w:ascii="仿宋_GB2312" w:eastAsia="仿宋_GB2312"/>
          <w:b/>
          <w:sz w:val="28"/>
          <w:szCs w:val="28"/>
        </w:rPr>
        <w:t>四铁</w:t>
      </w:r>
      <w:r w:rsidRPr="0038724D">
        <w:rPr>
          <w:rFonts w:ascii="仿宋_GB2312" w:eastAsia="仿宋_GB2312"/>
          <w:b/>
          <w:sz w:val="28"/>
          <w:szCs w:val="28"/>
        </w:rPr>
        <w:t>”</w:t>
      </w:r>
      <w:r w:rsidRPr="0038724D">
        <w:rPr>
          <w:rFonts w:ascii="仿宋_GB2312" w:eastAsia="仿宋_GB2312"/>
          <w:b/>
          <w:sz w:val="28"/>
          <w:szCs w:val="28"/>
        </w:rPr>
        <w:t>过硬部队</w:t>
      </w:r>
    </w:p>
    <w:p w:rsidR="00152303" w:rsidRPr="0038724D" w:rsidRDefault="00152303" w:rsidP="0038724D">
      <w:pPr>
        <w:spacing w:line="480" w:lineRule="exact"/>
        <w:ind w:firstLineChars="200" w:firstLine="560"/>
        <w:rPr>
          <w:rFonts w:ascii="仿宋_GB2312" w:eastAsia="仿宋_GB2312"/>
          <w:sz w:val="28"/>
          <w:szCs w:val="28"/>
        </w:rPr>
      </w:pPr>
      <w:r w:rsidRPr="0038724D">
        <w:rPr>
          <w:rFonts w:ascii="仿宋_GB2312" w:eastAsia="仿宋_GB2312"/>
          <w:sz w:val="28"/>
          <w:szCs w:val="28"/>
        </w:rPr>
        <w:t>铁一般信仰、铁一般信念、铁一般纪律、铁一般担当。</w:t>
      </w:r>
    </w:p>
    <w:p w:rsidR="00152303" w:rsidRPr="0038724D" w:rsidRDefault="00152303" w:rsidP="0038724D">
      <w:pPr>
        <w:spacing w:line="480" w:lineRule="exact"/>
        <w:ind w:firstLineChars="200" w:firstLine="562"/>
        <w:rPr>
          <w:rFonts w:ascii="仿宋_GB2312" w:eastAsia="仿宋_GB2312"/>
          <w:b/>
          <w:sz w:val="28"/>
          <w:szCs w:val="28"/>
        </w:rPr>
      </w:pPr>
      <w:r w:rsidRPr="0038724D">
        <w:rPr>
          <w:rFonts w:ascii="仿宋_GB2312" w:eastAsia="仿宋_GB2312"/>
          <w:b/>
          <w:sz w:val="28"/>
          <w:szCs w:val="28"/>
        </w:rPr>
        <w:lastRenderedPageBreak/>
        <w:t>8</w:t>
      </w:r>
      <w:r w:rsidR="00201282" w:rsidRPr="0038724D">
        <w:rPr>
          <w:rFonts w:ascii="仿宋_GB2312" w:eastAsia="仿宋_GB2312" w:hint="eastAsia"/>
          <w:b/>
          <w:sz w:val="28"/>
          <w:szCs w:val="28"/>
        </w:rPr>
        <w:t>3</w:t>
      </w:r>
      <w:r w:rsidRPr="0038724D">
        <w:rPr>
          <w:rFonts w:ascii="仿宋_GB2312" w:eastAsia="仿宋_GB2312"/>
          <w:b/>
          <w:sz w:val="28"/>
          <w:szCs w:val="28"/>
        </w:rPr>
        <w:t>. 解放军</w:t>
      </w:r>
      <w:r w:rsidRPr="0038724D">
        <w:rPr>
          <w:rFonts w:ascii="仿宋_GB2312" w:eastAsia="仿宋_GB2312"/>
          <w:b/>
          <w:sz w:val="28"/>
          <w:szCs w:val="28"/>
        </w:rPr>
        <w:t>“</w:t>
      </w:r>
      <w:r w:rsidRPr="0038724D">
        <w:rPr>
          <w:rFonts w:ascii="仿宋_GB2312" w:eastAsia="仿宋_GB2312"/>
          <w:b/>
          <w:sz w:val="28"/>
          <w:szCs w:val="28"/>
        </w:rPr>
        <w:t>五大军种</w:t>
      </w:r>
      <w:r w:rsidRPr="0038724D">
        <w:rPr>
          <w:rFonts w:ascii="仿宋_GB2312" w:eastAsia="仿宋_GB2312"/>
          <w:b/>
          <w:sz w:val="28"/>
          <w:szCs w:val="28"/>
        </w:rPr>
        <w:t>”</w:t>
      </w:r>
    </w:p>
    <w:p w:rsidR="00152303" w:rsidRPr="0038724D" w:rsidRDefault="00152303" w:rsidP="0038724D">
      <w:pPr>
        <w:spacing w:line="480" w:lineRule="exact"/>
        <w:ind w:firstLineChars="200" w:firstLine="560"/>
        <w:rPr>
          <w:rFonts w:ascii="仿宋_GB2312" w:eastAsia="仿宋_GB2312"/>
          <w:sz w:val="28"/>
          <w:szCs w:val="28"/>
        </w:rPr>
      </w:pPr>
      <w:r w:rsidRPr="0038724D">
        <w:rPr>
          <w:rFonts w:ascii="仿宋_GB2312" w:eastAsia="仿宋_GB2312"/>
          <w:sz w:val="28"/>
          <w:szCs w:val="28"/>
        </w:rPr>
        <w:t>陆军、海军、空军、火箭军、战略支援部队。</w:t>
      </w:r>
    </w:p>
    <w:p w:rsidR="00152303" w:rsidRPr="0038724D" w:rsidRDefault="00152303" w:rsidP="0038724D">
      <w:pPr>
        <w:spacing w:line="480" w:lineRule="exact"/>
        <w:ind w:firstLineChars="200" w:firstLine="562"/>
        <w:rPr>
          <w:rFonts w:ascii="仿宋_GB2312" w:eastAsia="仿宋_GB2312"/>
          <w:b/>
          <w:sz w:val="28"/>
          <w:szCs w:val="28"/>
        </w:rPr>
      </w:pPr>
      <w:r w:rsidRPr="0038724D">
        <w:rPr>
          <w:rFonts w:ascii="仿宋_GB2312" w:eastAsia="仿宋_GB2312"/>
          <w:b/>
          <w:sz w:val="28"/>
          <w:szCs w:val="28"/>
        </w:rPr>
        <w:t>8</w:t>
      </w:r>
      <w:r w:rsidR="00201282" w:rsidRPr="0038724D">
        <w:rPr>
          <w:rFonts w:ascii="仿宋_GB2312" w:eastAsia="仿宋_GB2312" w:hint="eastAsia"/>
          <w:b/>
          <w:sz w:val="28"/>
          <w:szCs w:val="28"/>
        </w:rPr>
        <w:t>4</w:t>
      </w:r>
      <w:r w:rsidRPr="0038724D">
        <w:rPr>
          <w:rFonts w:ascii="仿宋_GB2312" w:eastAsia="仿宋_GB2312"/>
          <w:b/>
          <w:sz w:val="28"/>
          <w:szCs w:val="28"/>
        </w:rPr>
        <w:t>. 关于中央领导核心的准确表述</w:t>
      </w:r>
    </w:p>
    <w:p w:rsidR="00152303" w:rsidRPr="0038724D" w:rsidRDefault="00152303" w:rsidP="0038724D">
      <w:pPr>
        <w:spacing w:line="480" w:lineRule="exact"/>
        <w:ind w:firstLineChars="200" w:firstLine="560"/>
        <w:rPr>
          <w:rFonts w:ascii="仿宋_GB2312" w:eastAsia="仿宋_GB2312"/>
          <w:sz w:val="28"/>
          <w:szCs w:val="28"/>
        </w:rPr>
      </w:pPr>
      <w:r w:rsidRPr="0038724D">
        <w:rPr>
          <w:rFonts w:ascii="仿宋_GB2312" w:eastAsia="仿宋_GB2312"/>
          <w:sz w:val="28"/>
          <w:szCs w:val="28"/>
        </w:rPr>
        <w:t>以习近平同志为核心的党中央。</w:t>
      </w:r>
    </w:p>
    <w:p w:rsidR="00152303" w:rsidRPr="0038724D" w:rsidRDefault="00152303" w:rsidP="0038724D">
      <w:pPr>
        <w:spacing w:line="480" w:lineRule="exact"/>
        <w:ind w:firstLineChars="200" w:firstLine="562"/>
        <w:rPr>
          <w:rFonts w:ascii="仿宋_GB2312" w:eastAsia="仿宋_GB2312"/>
          <w:b/>
          <w:sz w:val="28"/>
          <w:szCs w:val="28"/>
        </w:rPr>
      </w:pPr>
      <w:r w:rsidRPr="0038724D">
        <w:rPr>
          <w:rFonts w:ascii="仿宋_GB2312" w:eastAsia="仿宋_GB2312"/>
          <w:b/>
          <w:sz w:val="28"/>
          <w:szCs w:val="28"/>
        </w:rPr>
        <w:t>8</w:t>
      </w:r>
      <w:r w:rsidR="00201282" w:rsidRPr="0038724D">
        <w:rPr>
          <w:rFonts w:ascii="仿宋_GB2312" w:eastAsia="仿宋_GB2312" w:hint="eastAsia"/>
          <w:b/>
          <w:sz w:val="28"/>
          <w:szCs w:val="28"/>
        </w:rPr>
        <w:t>5</w:t>
      </w:r>
      <w:r w:rsidRPr="0038724D">
        <w:rPr>
          <w:rFonts w:ascii="仿宋_GB2312" w:eastAsia="仿宋_GB2312"/>
          <w:b/>
          <w:sz w:val="28"/>
          <w:szCs w:val="28"/>
        </w:rPr>
        <w:t>. 四风</w:t>
      </w:r>
    </w:p>
    <w:p w:rsidR="00152303" w:rsidRPr="0038724D" w:rsidRDefault="00152303" w:rsidP="0038724D">
      <w:pPr>
        <w:spacing w:line="480" w:lineRule="exact"/>
        <w:ind w:firstLineChars="200" w:firstLine="560"/>
        <w:rPr>
          <w:rFonts w:ascii="仿宋_GB2312" w:eastAsia="仿宋_GB2312"/>
          <w:sz w:val="28"/>
          <w:szCs w:val="28"/>
        </w:rPr>
      </w:pPr>
      <w:r w:rsidRPr="0038724D">
        <w:rPr>
          <w:rFonts w:ascii="仿宋_GB2312" w:eastAsia="仿宋_GB2312"/>
          <w:sz w:val="28"/>
          <w:szCs w:val="28"/>
        </w:rPr>
        <w:t>指形式主义、官僚主义、享乐主义和奢靡之风。</w:t>
      </w:r>
    </w:p>
    <w:p w:rsidR="00152303" w:rsidRPr="0038724D" w:rsidRDefault="00201282" w:rsidP="0038724D">
      <w:pPr>
        <w:spacing w:line="480" w:lineRule="exact"/>
        <w:ind w:firstLineChars="200" w:firstLine="562"/>
        <w:rPr>
          <w:rFonts w:ascii="仿宋_GB2312" w:eastAsia="仿宋_GB2312"/>
          <w:b/>
          <w:sz w:val="28"/>
          <w:szCs w:val="28"/>
        </w:rPr>
      </w:pPr>
      <w:r w:rsidRPr="0038724D">
        <w:rPr>
          <w:rFonts w:ascii="仿宋_GB2312" w:eastAsia="仿宋_GB2312" w:hint="eastAsia"/>
          <w:b/>
          <w:sz w:val="28"/>
          <w:szCs w:val="28"/>
        </w:rPr>
        <w:t>86</w:t>
      </w:r>
      <w:r w:rsidR="00152303" w:rsidRPr="0038724D">
        <w:rPr>
          <w:rFonts w:ascii="仿宋_GB2312" w:eastAsia="仿宋_GB2312"/>
          <w:b/>
          <w:sz w:val="28"/>
          <w:szCs w:val="28"/>
        </w:rPr>
        <w:t>. 四个合格</w:t>
      </w:r>
    </w:p>
    <w:p w:rsidR="00152303" w:rsidRDefault="00152303" w:rsidP="0038724D">
      <w:pPr>
        <w:spacing w:line="480" w:lineRule="exact"/>
        <w:ind w:firstLineChars="200" w:firstLine="560"/>
        <w:rPr>
          <w:rFonts w:ascii="仿宋_GB2312" w:eastAsia="仿宋_GB2312" w:hint="eastAsia"/>
          <w:sz w:val="28"/>
          <w:szCs w:val="28"/>
        </w:rPr>
      </w:pPr>
      <w:r w:rsidRPr="0038724D">
        <w:rPr>
          <w:rFonts w:ascii="仿宋_GB2312" w:eastAsia="仿宋_GB2312"/>
          <w:sz w:val="28"/>
          <w:szCs w:val="28"/>
        </w:rPr>
        <w:t>习近平总书记对推进</w:t>
      </w:r>
      <w:r w:rsidRPr="0038724D">
        <w:rPr>
          <w:rFonts w:ascii="仿宋_GB2312" w:eastAsia="仿宋_GB2312"/>
          <w:sz w:val="28"/>
          <w:szCs w:val="28"/>
        </w:rPr>
        <w:t>“</w:t>
      </w:r>
      <w:r w:rsidRPr="0038724D">
        <w:rPr>
          <w:rFonts w:ascii="仿宋_GB2312" w:eastAsia="仿宋_GB2312"/>
          <w:sz w:val="28"/>
          <w:szCs w:val="28"/>
        </w:rPr>
        <w:t>两学一做</w:t>
      </w:r>
      <w:r w:rsidRPr="0038724D">
        <w:rPr>
          <w:rFonts w:ascii="仿宋_GB2312" w:eastAsia="仿宋_GB2312"/>
          <w:sz w:val="28"/>
          <w:szCs w:val="28"/>
        </w:rPr>
        <w:t>”</w:t>
      </w:r>
      <w:r w:rsidRPr="0038724D">
        <w:rPr>
          <w:rFonts w:ascii="仿宋_GB2312" w:eastAsia="仿宋_GB2312"/>
          <w:sz w:val="28"/>
          <w:szCs w:val="28"/>
        </w:rPr>
        <w:t>学习教育常态化制度化作出重要指示，强调广大党员要做到政治合格、执行纪律合格、品德合格、发挥作用合格。这是党中央第一次明确提出</w:t>
      </w:r>
      <w:r w:rsidRPr="0038724D">
        <w:rPr>
          <w:rFonts w:ascii="仿宋_GB2312" w:eastAsia="仿宋_GB2312"/>
          <w:sz w:val="28"/>
          <w:szCs w:val="28"/>
        </w:rPr>
        <w:t>“</w:t>
      </w:r>
      <w:r w:rsidRPr="0038724D">
        <w:rPr>
          <w:rFonts w:ascii="仿宋_GB2312" w:eastAsia="仿宋_GB2312"/>
          <w:sz w:val="28"/>
          <w:szCs w:val="28"/>
        </w:rPr>
        <w:t>做</w:t>
      </w:r>
      <w:r w:rsidRPr="0038724D">
        <w:rPr>
          <w:rFonts w:ascii="仿宋_GB2312" w:eastAsia="仿宋_GB2312"/>
          <w:sz w:val="28"/>
          <w:szCs w:val="28"/>
        </w:rPr>
        <w:t>”</w:t>
      </w:r>
      <w:r w:rsidRPr="0038724D">
        <w:rPr>
          <w:rFonts w:ascii="仿宋_GB2312" w:eastAsia="仿宋_GB2312"/>
          <w:sz w:val="28"/>
          <w:szCs w:val="28"/>
        </w:rPr>
        <w:t>的要求，就是要做到</w:t>
      </w:r>
      <w:r w:rsidRPr="0038724D">
        <w:rPr>
          <w:rFonts w:ascii="仿宋_GB2312" w:eastAsia="仿宋_GB2312"/>
          <w:sz w:val="28"/>
          <w:szCs w:val="28"/>
        </w:rPr>
        <w:t>“</w:t>
      </w:r>
      <w:r w:rsidRPr="0038724D">
        <w:rPr>
          <w:rFonts w:ascii="仿宋_GB2312" w:eastAsia="仿宋_GB2312"/>
          <w:sz w:val="28"/>
          <w:szCs w:val="28"/>
        </w:rPr>
        <w:t>四个合格</w:t>
      </w:r>
      <w:r w:rsidRPr="0038724D">
        <w:rPr>
          <w:rFonts w:ascii="仿宋_GB2312" w:eastAsia="仿宋_GB2312"/>
          <w:sz w:val="28"/>
          <w:szCs w:val="28"/>
        </w:rPr>
        <w:t>”</w:t>
      </w:r>
      <w:r w:rsidRPr="0038724D">
        <w:rPr>
          <w:rFonts w:ascii="仿宋_GB2312" w:eastAsia="仿宋_GB2312"/>
          <w:sz w:val="28"/>
          <w:szCs w:val="28"/>
        </w:rPr>
        <w:t>。</w:t>
      </w:r>
    </w:p>
    <w:p w:rsidR="0096175D" w:rsidRPr="0096175D" w:rsidRDefault="0096175D" w:rsidP="0096175D">
      <w:pPr>
        <w:spacing w:line="480" w:lineRule="exact"/>
        <w:ind w:firstLineChars="200" w:firstLine="562"/>
        <w:rPr>
          <w:rFonts w:ascii="仿宋_GB2312" w:eastAsia="仿宋_GB2312" w:hint="eastAsia"/>
          <w:b/>
          <w:sz w:val="28"/>
          <w:szCs w:val="28"/>
        </w:rPr>
      </w:pPr>
      <w:r w:rsidRPr="0096175D">
        <w:rPr>
          <w:rFonts w:ascii="仿宋_GB2312" w:eastAsia="仿宋_GB2312" w:hint="eastAsia"/>
          <w:b/>
          <w:sz w:val="28"/>
          <w:szCs w:val="28"/>
        </w:rPr>
        <w:t xml:space="preserve">87. </w:t>
      </w:r>
      <w:r w:rsidRPr="0096175D">
        <w:rPr>
          <w:rFonts w:ascii="仿宋_GB2312" w:eastAsia="仿宋_GB2312" w:hint="eastAsia"/>
          <w:b/>
          <w:bCs/>
          <w:sz w:val="28"/>
          <w:szCs w:val="28"/>
        </w:rPr>
        <w:t>创新驱动发展战略</w:t>
      </w:r>
    </w:p>
    <w:p w:rsidR="0096175D" w:rsidRDefault="0096175D" w:rsidP="0096175D">
      <w:pPr>
        <w:pStyle w:val="a5"/>
        <w:shd w:val="clear" w:color="auto" w:fill="FFFFFF"/>
        <w:spacing w:before="0" w:beforeAutospacing="0" w:after="0" w:afterAutospacing="0" w:line="480" w:lineRule="exact"/>
        <w:ind w:left="85" w:right="85"/>
        <w:jc w:val="both"/>
        <w:rPr>
          <w:rFonts w:ascii="仿宋_GB2312" w:eastAsia="仿宋_GB2312" w:hAnsi="Times New Roman" w:cs="Times New Roman" w:hint="eastAsia"/>
          <w:kern w:val="2"/>
          <w:sz w:val="28"/>
          <w:szCs w:val="28"/>
        </w:rPr>
      </w:pPr>
      <w:r>
        <w:rPr>
          <w:rFonts w:ascii="仿宋_GB2312" w:eastAsia="仿宋_GB2312" w:hAnsi="Times New Roman" w:cs="Times New Roman" w:hint="eastAsia"/>
          <w:kern w:val="2"/>
          <w:sz w:val="28"/>
          <w:szCs w:val="28"/>
        </w:rPr>
        <w:t xml:space="preserve">    </w:t>
      </w:r>
      <w:r w:rsidRPr="0096175D">
        <w:rPr>
          <w:rFonts w:ascii="仿宋_GB2312" w:eastAsia="仿宋_GB2312" w:hAnsi="Times New Roman" w:cs="Times New Roman" w:hint="eastAsia"/>
          <w:kern w:val="2"/>
          <w:sz w:val="28"/>
          <w:szCs w:val="28"/>
        </w:rPr>
        <w:t>强调科技创新是社会生产力和综合国力的战略支撑，必须摆在国家发展全局的核心位置</w:t>
      </w:r>
      <w:r>
        <w:rPr>
          <w:rFonts w:ascii="仿宋_GB2312" w:eastAsia="仿宋_GB2312" w:hAnsi="Times New Roman" w:cs="Times New Roman" w:hint="eastAsia"/>
          <w:kern w:val="2"/>
          <w:sz w:val="28"/>
          <w:szCs w:val="28"/>
        </w:rPr>
        <w:t>。</w:t>
      </w:r>
    </w:p>
    <w:p w:rsidR="00D036B8" w:rsidRPr="00D036B8" w:rsidRDefault="00D036B8" w:rsidP="00D036B8">
      <w:pPr>
        <w:pStyle w:val="a5"/>
        <w:shd w:val="clear" w:color="auto" w:fill="FFFFFF"/>
        <w:spacing w:before="0" w:beforeAutospacing="0" w:after="0" w:afterAutospacing="0" w:line="360" w:lineRule="atLeast"/>
        <w:ind w:left="87" w:right="87"/>
        <w:jc w:val="both"/>
        <w:rPr>
          <w:rFonts w:ascii="微软雅黑" w:eastAsia="微软雅黑" w:hAnsi="微软雅黑" w:hint="eastAsia"/>
          <w:b/>
          <w:color w:val="333333"/>
          <w:spacing w:val="6"/>
          <w:sz w:val="32"/>
          <w:szCs w:val="32"/>
        </w:rPr>
      </w:pPr>
      <w:r>
        <w:rPr>
          <w:rFonts w:ascii="仿宋_GB2312" w:eastAsia="仿宋_GB2312" w:hAnsi="Times New Roman" w:cs="Times New Roman" w:hint="eastAsia"/>
          <w:kern w:val="2"/>
          <w:sz w:val="28"/>
          <w:szCs w:val="28"/>
        </w:rPr>
        <w:t xml:space="preserve">    </w:t>
      </w:r>
      <w:r w:rsidRPr="00D036B8">
        <w:rPr>
          <w:rFonts w:ascii="仿宋_GB2312" w:eastAsia="仿宋_GB2312" w:hAnsi="Times New Roman" w:cs="Times New Roman" w:hint="eastAsia"/>
          <w:b/>
          <w:kern w:val="2"/>
          <w:sz w:val="28"/>
          <w:szCs w:val="28"/>
        </w:rPr>
        <w:t>88.</w:t>
      </w:r>
      <w:r w:rsidRPr="00D036B8">
        <w:rPr>
          <w:rStyle w:val="Char"/>
          <w:rFonts w:hint="eastAsia"/>
          <w:b/>
          <w:color w:val="333333"/>
          <w:spacing w:val="6"/>
          <w:sz w:val="32"/>
          <w:szCs w:val="32"/>
        </w:rPr>
        <w:t xml:space="preserve"> </w:t>
      </w:r>
      <w:r w:rsidRPr="00D036B8">
        <w:rPr>
          <w:rFonts w:ascii="仿宋_GB2312" w:eastAsia="仿宋_GB2312" w:hAnsi="Times New Roman" w:cs="Times New Roman" w:hint="eastAsia"/>
          <w:b/>
          <w:kern w:val="2"/>
          <w:sz w:val="28"/>
          <w:szCs w:val="28"/>
        </w:rPr>
        <w:t>三大攻坚战</w:t>
      </w:r>
    </w:p>
    <w:p w:rsidR="00D036B8" w:rsidRPr="00D036B8" w:rsidRDefault="00D036B8" w:rsidP="00D036B8">
      <w:pPr>
        <w:pStyle w:val="a5"/>
        <w:shd w:val="clear" w:color="auto" w:fill="FFFFFF"/>
        <w:spacing w:before="0" w:beforeAutospacing="0" w:after="0" w:afterAutospacing="0" w:line="480" w:lineRule="exact"/>
        <w:ind w:left="85" w:right="85"/>
        <w:jc w:val="both"/>
        <w:rPr>
          <w:rFonts w:ascii="仿宋_GB2312" w:eastAsia="仿宋_GB2312" w:hAnsi="Times New Roman" w:cs="Times New Roman" w:hint="eastAsia"/>
          <w:kern w:val="2"/>
          <w:sz w:val="28"/>
          <w:szCs w:val="28"/>
        </w:rPr>
      </w:pPr>
      <w:r>
        <w:rPr>
          <w:rFonts w:ascii="仿宋_GB2312" w:eastAsia="仿宋_GB2312" w:hAnsi="Times New Roman" w:cs="Times New Roman" w:hint="eastAsia"/>
          <w:kern w:val="2"/>
          <w:sz w:val="28"/>
          <w:szCs w:val="28"/>
        </w:rPr>
        <w:t xml:space="preserve">    </w:t>
      </w:r>
      <w:r w:rsidRPr="00D036B8">
        <w:rPr>
          <w:rFonts w:ascii="仿宋_GB2312" w:eastAsia="仿宋_GB2312" w:hAnsi="Times New Roman" w:cs="Times New Roman" w:hint="eastAsia"/>
          <w:kern w:val="2"/>
          <w:sz w:val="28"/>
          <w:szCs w:val="28"/>
        </w:rPr>
        <w:t>防范化解重大风险、精准脱贫、污染防治</w:t>
      </w:r>
    </w:p>
    <w:p w:rsidR="00E87918" w:rsidRPr="00E87918" w:rsidRDefault="00E87918" w:rsidP="00E87918">
      <w:pPr>
        <w:pStyle w:val="a5"/>
        <w:shd w:val="clear" w:color="auto" w:fill="FFFFFF"/>
        <w:spacing w:before="0" w:beforeAutospacing="0" w:after="0" w:afterAutospacing="0" w:line="480" w:lineRule="exact"/>
        <w:ind w:left="85" w:right="85"/>
        <w:jc w:val="both"/>
        <w:rPr>
          <w:rFonts w:ascii="微软雅黑" w:eastAsia="微软雅黑" w:hAnsi="微软雅黑" w:hint="eastAsia"/>
          <w:b/>
          <w:color w:val="333333"/>
          <w:spacing w:val="6"/>
          <w:sz w:val="32"/>
          <w:szCs w:val="32"/>
        </w:rPr>
      </w:pPr>
      <w:r>
        <w:rPr>
          <w:rFonts w:ascii="仿宋_GB2312" w:eastAsia="仿宋_GB2312" w:hAnsi="Times New Roman" w:cs="Times New Roman" w:hint="eastAsia"/>
          <w:kern w:val="2"/>
          <w:sz w:val="28"/>
          <w:szCs w:val="28"/>
        </w:rPr>
        <w:t xml:space="preserve">    </w:t>
      </w:r>
      <w:r w:rsidRPr="00E87918">
        <w:rPr>
          <w:rFonts w:ascii="仿宋_GB2312" w:eastAsia="仿宋_GB2312" w:hAnsi="Times New Roman" w:cs="Times New Roman" w:hint="eastAsia"/>
          <w:b/>
          <w:kern w:val="2"/>
          <w:sz w:val="28"/>
          <w:szCs w:val="28"/>
        </w:rPr>
        <w:t>89.</w:t>
      </w:r>
      <w:r w:rsidRPr="00E87918">
        <w:rPr>
          <w:rFonts w:ascii="仿宋_GB2312" w:eastAsia="仿宋_GB2312" w:hAnsi="Times New Roman" w:cs="Times New Roman" w:hint="eastAsia"/>
          <w:b/>
          <w:bCs/>
          <w:kern w:val="2"/>
          <w:sz w:val="28"/>
          <w:szCs w:val="28"/>
        </w:rPr>
        <w:t>首创精神</w:t>
      </w:r>
    </w:p>
    <w:p w:rsidR="00E87918" w:rsidRPr="00E87918" w:rsidRDefault="00E87918" w:rsidP="00E87918">
      <w:pPr>
        <w:pStyle w:val="a5"/>
        <w:shd w:val="clear" w:color="auto" w:fill="FFFFFF"/>
        <w:spacing w:before="0" w:beforeAutospacing="0" w:after="0" w:afterAutospacing="0" w:line="480" w:lineRule="exact"/>
        <w:ind w:left="85" w:right="85"/>
        <w:jc w:val="both"/>
        <w:rPr>
          <w:rFonts w:ascii="仿宋_GB2312" w:eastAsia="仿宋_GB2312" w:hAnsi="Times New Roman" w:cs="Times New Roman" w:hint="eastAsia"/>
          <w:kern w:val="2"/>
          <w:sz w:val="28"/>
          <w:szCs w:val="28"/>
        </w:rPr>
      </w:pPr>
      <w:r>
        <w:rPr>
          <w:rFonts w:hint="eastAsia"/>
          <w:color w:val="333333"/>
          <w:spacing w:val="6"/>
          <w:sz w:val="32"/>
          <w:szCs w:val="32"/>
        </w:rPr>
        <w:t xml:space="preserve">   </w:t>
      </w:r>
      <w:r w:rsidRPr="00E87918">
        <w:rPr>
          <w:rFonts w:ascii="仿宋_GB2312" w:eastAsia="仿宋_GB2312" w:hAnsi="Times New Roman" w:cs="Times New Roman" w:hint="eastAsia"/>
          <w:kern w:val="2"/>
          <w:sz w:val="28"/>
          <w:szCs w:val="28"/>
        </w:rPr>
        <w:t>开天辟地、敢为人先的首创精神；坚定理想、百折不挠的奋斗精神；立党为公、忠诚为民的奉献精神。</w:t>
      </w:r>
    </w:p>
    <w:p w:rsidR="00E87918" w:rsidRPr="00E87918" w:rsidRDefault="00E87918" w:rsidP="00E87918">
      <w:pPr>
        <w:pStyle w:val="a5"/>
        <w:shd w:val="clear" w:color="auto" w:fill="FFFFFF"/>
        <w:spacing w:before="0" w:beforeAutospacing="0" w:after="0" w:afterAutospacing="0" w:line="480" w:lineRule="exact"/>
        <w:ind w:left="85" w:right="85"/>
        <w:jc w:val="both"/>
        <w:rPr>
          <w:rFonts w:ascii="仿宋_GB2312" w:eastAsia="仿宋_GB2312" w:hAnsi="Times New Roman" w:cs="Times New Roman" w:hint="eastAsia"/>
          <w:b/>
          <w:kern w:val="2"/>
          <w:sz w:val="28"/>
          <w:szCs w:val="28"/>
        </w:rPr>
      </w:pPr>
      <w:r w:rsidRPr="00E87918">
        <w:rPr>
          <w:rFonts w:ascii="仿宋_GB2312" w:eastAsia="仿宋_GB2312" w:hAnsi="Times New Roman" w:cs="Times New Roman" w:hint="eastAsia"/>
          <w:b/>
          <w:bCs/>
          <w:kern w:val="2"/>
          <w:sz w:val="28"/>
          <w:szCs w:val="28"/>
        </w:rPr>
        <w:t xml:space="preserve">   </w:t>
      </w:r>
      <w:r>
        <w:rPr>
          <w:rFonts w:ascii="仿宋_GB2312" w:eastAsia="仿宋_GB2312" w:hAnsi="Times New Roman" w:cs="Times New Roman" w:hint="eastAsia"/>
          <w:b/>
          <w:bCs/>
          <w:kern w:val="2"/>
          <w:sz w:val="28"/>
          <w:szCs w:val="28"/>
        </w:rPr>
        <w:t xml:space="preserve"> </w:t>
      </w:r>
      <w:r w:rsidRPr="00E87918">
        <w:rPr>
          <w:rFonts w:ascii="仿宋_GB2312" w:eastAsia="仿宋_GB2312" w:hAnsi="Times New Roman" w:cs="Times New Roman" w:hint="eastAsia"/>
          <w:b/>
          <w:kern w:val="2"/>
          <w:sz w:val="28"/>
          <w:szCs w:val="28"/>
        </w:rPr>
        <w:t>90.营商环境</w:t>
      </w:r>
    </w:p>
    <w:p w:rsidR="00E87918" w:rsidRPr="00E87918" w:rsidRDefault="00E87918" w:rsidP="00E87918">
      <w:pPr>
        <w:pStyle w:val="a5"/>
        <w:shd w:val="clear" w:color="auto" w:fill="FFFFFF"/>
        <w:spacing w:before="0" w:beforeAutospacing="0" w:after="0" w:afterAutospacing="0" w:line="480" w:lineRule="exact"/>
        <w:ind w:left="85" w:right="85"/>
        <w:jc w:val="both"/>
        <w:rPr>
          <w:rFonts w:ascii="仿宋_GB2312" w:eastAsia="仿宋_GB2312" w:hAnsi="Times New Roman" w:cs="Times New Roman" w:hint="eastAsia"/>
          <w:kern w:val="2"/>
          <w:sz w:val="28"/>
          <w:szCs w:val="28"/>
        </w:rPr>
      </w:pPr>
      <w:r>
        <w:rPr>
          <w:rFonts w:ascii="仿宋_GB2312" w:eastAsia="仿宋_GB2312" w:hAnsi="Times New Roman" w:cs="Times New Roman" w:hint="eastAsia"/>
          <w:kern w:val="2"/>
          <w:sz w:val="28"/>
          <w:szCs w:val="28"/>
        </w:rPr>
        <w:t xml:space="preserve">    </w:t>
      </w:r>
      <w:r w:rsidRPr="00E87918">
        <w:rPr>
          <w:rFonts w:ascii="仿宋_GB2312" w:eastAsia="仿宋_GB2312" w:hAnsi="Times New Roman" w:cs="Times New Roman" w:hint="eastAsia"/>
          <w:kern w:val="2"/>
          <w:sz w:val="28"/>
          <w:szCs w:val="28"/>
        </w:rPr>
        <w:t>世界银行根据创办企业、办理施工许可、电力供应、注册财产、获得信贷、保护少数股东、纳税、跨境交易、合同执行和破产处理的情况等10类指标评价营商环境。</w:t>
      </w:r>
    </w:p>
    <w:p w:rsidR="00E87918" w:rsidRPr="00E87918" w:rsidRDefault="00E87918" w:rsidP="00E87918">
      <w:pPr>
        <w:pStyle w:val="a5"/>
        <w:shd w:val="clear" w:color="auto" w:fill="FFFFFF"/>
        <w:spacing w:before="0" w:beforeAutospacing="0" w:after="0" w:afterAutospacing="0" w:line="480" w:lineRule="exact"/>
        <w:ind w:left="85" w:right="85"/>
        <w:jc w:val="both"/>
        <w:rPr>
          <w:rFonts w:ascii="仿宋_GB2312" w:eastAsia="仿宋_GB2312" w:hAnsi="Times New Roman" w:cs="Times New Roman" w:hint="eastAsia"/>
          <w:b/>
          <w:kern w:val="2"/>
          <w:sz w:val="28"/>
          <w:szCs w:val="28"/>
        </w:rPr>
      </w:pPr>
      <w:r>
        <w:rPr>
          <w:rFonts w:ascii="仿宋_GB2312" w:eastAsia="仿宋_GB2312" w:hAnsi="Times New Roman" w:cs="Times New Roman" w:hint="eastAsia"/>
          <w:bCs/>
          <w:kern w:val="2"/>
          <w:sz w:val="28"/>
          <w:szCs w:val="28"/>
        </w:rPr>
        <w:t xml:space="preserve">  </w:t>
      </w:r>
      <w:r w:rsidRPr="00E87918">
        <w:rPr>
          <w:rFonts w:ascii="仿宋_GB2312" w:eastAsia="仿宋_GB2312" w:hAnsi="Times New Roman" w:cs="Times New Roman" w:hint="eastAsia"/>
          <w:b/>
          <w:bCs/>
          <w:kern w:val="2"/>
          <w:sz w:val="28"/>
          <w:szCs w:val="28"/>
        </w:rPr>
        <w:t xml:space="preserve"> 91.品质革命</w:t>
      </w:r>
    </w:p>
    <w:p w:rsidR="00D036B8" w:rsidRDefault="00E87918" w:rsidP="00E87918">
      <w:pPr>
        <w:pStyle w:val="a5"/>
        <w:shd w:val="clear" w:color="auto" w:fill="FFFFFF"/>
        <w:spacing w:before="0" w:beforeAutospacing="0" w:after="0" w:afterAutospacing="0" w:line="480" w:lineRule="exact"/>
        <w:ind w:left="85" w:right="85"/>
        <w:jc w:val="both"/>
        <w:rPr>
          <w:rFonts w:ascii="仿宋_GB2312" w:eastAsia="仿宋_GB2312" w:hAnsi="Times New Roman" w:cs="Times New Roman" w:hint="eastAsia"/>
          <w:kern w:val="2"/>
          <w:sz w:val="28"/>
          <w:szCs w:val="28"/>
        </w:rPr>
      </w:pPr>
      <w:r>
        <w:rPr>
          <w:rFonts w:ascii="仿宋_GB2312" w:eastAsia="仿宋_GB2312" w:hAnsi="Times New Roman" w:cs="Times New Roman" w:hint="eastAsia"/>
          <w:b/>
          <w:kern w:val="2"/>
          <w:sz w:val="28"/>
          <w:szCs w:val="28"/>
        </w:rPr>
        <w:t xml:space="preserve">    </w:t>
      </w:r>
      <w:r w:rsidRPr="00E87918">
        <w:rPr>
          <w:rFonts w:ascii="仿宋_GB2312" w:eastAsia="仿宋_GB2312" w:hAnsi="Times New Roman" w:cs="Times New Roman" w:hint="eastAsia"/>
          <w:kern w:val="2"/>
          <w:sz w:val="28"/>
          <w:szCs w:val="28"/>
        </w:rPr>
        <w:t>全面开展质量提升行动，推进与国际先进水平对标达标，弘扬工匠精神，来一场中国制造的品质革命。</w:t>
      </w:r>
    </w:p>
    <w:p w:rsidR="009213F0" w:rsidRPr="009213F0" w:rsidRDefault="009213F0" w:rsidP="009213F0">
      <w:pPr>
        <w:pStyle w:val="a5"/>
        <w:shd w:val="clear" w:color="auto" w:fill="FFFFFF"/>
        <w:spacing w:before="0" w:beforeAutospacing="0" w:after="0" w:afterAutospacing="0" w:line="480" w:lineRule="exact"/>
        <w:ind w:left="85" w:right="85"/>
        <w:jc w:val="both"/>
        <w:rPr>
          <w:rFonts w:ascii="仿宋_GB2312" w:eastAsia="仿宋_GB2312" w:hAnsi="Times New Roman" w:cs="Times New Roman" w:hint="eastAsia"/>
          <w:bCs/>
          <w:kern w:val="2"/>
          <w:sz w:val="28"/>
          <w:szCs w:val="28"/>
        </w:rPr>
      </w:pPr>
      <w:r>
        <w:rPr>
          <w:rStyle w:val="a6"/>
          <w:rFonts w:hint="eastAsia"/>
          <w:color w:val="333333"/>
          <w:spacing w:val="6"/>
          <w:sz w:val="32"/>
          <w:szCs w:val="32"/>
        </w:rPr>
        <w:t xml:space="preserve">   </w:t>
      </w:r>
      <w:r w:rsidRPr="009213F0">
        <w:rPr>
          <w:rFonts w:ascii="仿宋_GB2312" w:eastAsia="仿宋_GB2312" w:hAnsi="Times New Roman" w:cs="Times New Roman" w:hint="eastAsia"/>
          <w:b/>
          <w:kern w:val="2"/>
          <w:sz w:val="28"/>
          <w:szCs w:val="28"/>
        </w:rPr>
        <w:t>92.新型城镇化</w:t>
      </w:r>
    </w:p>
    <w:p w:rsidR="009213F0" w:rsidRPr="009213F0" w:rsidRDefault="009213F0" w:rsidP="009213F0">
      <w:pPr>
        <w:pStyle w:val="a5"/>
        <w:shd w:val="clear" w:color="auto" w:fill="FFFFFF"/>
        <w:spacing w:before="0" w:beforeAutospacing="0" w:after="0" w:afterAutospacing="0" w:line="480" w:lineRule="exact"/>
        <w:ind w:left="85" w:right="85"/>
        <w:jc w:val="both"/>
        <w:rPr>
          <w:rFonts w:ascii="仿宋_GB2312" w:eastAsia="仿宋_GB2312" w:hAnsi="Times New Roman" w:cs="Times New Roman" w:hint="eastAsia"/>
          <w:bCs/>
          <w:kern w:val="2"/>
          <w:sz w:val="28"/>
          <w:szCs w:val="28"/>
        </w:rPr>
      </w:pPr>
      <w:r>
        <w:rPr>
          <w:rFonts w:ascii="仿宋_GB2312" w:eastAsia="仿宋_GB2312" w:hAnsi="Times New Roman" w:cs="Times New Roman" w:hint="eastAsia"/>
          <w:bCs/>
          <w:kern w:val="2"/>
          <w:sz w:val="28"/>
          <w:szCs w:val="28"/>
        </w:rPr>
        <w:lastRenderedPageBreak/>
        <w:t xml:space="preserve">    </w:t>
      </w:r>
      <w:r w:rsidRPr="009213F0">
        <w:rPr>
          <w:rFonts w:ascii="仿宋_GB2312" w:eastAsia="仿宋_GB2312" w:hAnsi="Times New Roman" w:cs="Times New Roman" w:hint="eastAsia"/>
          <w:bCs/>
          <w:kern w:val="2"/>
          <w:sz w:val="28"/>
          <w:szCs w:val="28"/>
        </w:rPr>
        <w:t>发展目标是城镇化水平和质量稳步提升、城镇化格局更加优化、城市发展模式科学合理、城市生活和谐宜人、城镇化体制机制不断完善。</w:t>
      </w:r>
    </w:p>
    <w:p w:rsidR="009213F0" w:rsidRPr="009213F0" w:rsidRDefault="009213F0" w:rsidP="009213F0">
      <w:pPr>
        <w:pStyle w:val="a5"/>
        <w:shd w:val="clear" w:color="auto" w:fill="FFFFFF"/>
        <w:spacing w:before="0" w:beforeAutospacing="0" w:after="0" w:afterAutospacing="0" w:line="480" w:lineRule="exact"/>
        <w:ind w:left="85" w:right="85"/>
        <w:jc w:val="both"/>
        <w:rPr>
          <w:rFonts w:ascii="仿宋_GB2312" w:eastAsia="仿宋_GB2312" w:hAnsi="Times New Roman" w:cs="Times New Roman" w:hint="eastAsia"/>
          <w:bCs/>
          <w:kern w:val="2"/>
          <w:sz w:val="28"/>
          <w:szCs w:val="28"/>
        </w:rPr>
      </w:pPr>
      <w:r w:rsidRPr="009213F0">
        <w:rPr>
          <w:rFonts w:ascii="仿宋_GB2312" w:eastAsia="仿宋_GB2312" w:hAnsi="Times New Roman" w:cs="Times New Roman" w:hint="eastAsia"/>
          <w:b/>
          <w:kern w:val="2"/>
          <w:sz w:val="28"/>
          <w:szCs w:val="28"/>
        </w:rPr>
        <w:t xml:space="preserve">    93.“城中村”</w:t>
      </w:r>
    </w:p>
    <w:p w:rsidR="009213F0" w:rsidRDefault="009213F0" w:rsidP="009213F0">
      <w:pPr>
        <w:pStyle w:val="a5"/>
        <w:shd w:val="clear" w:color="auto" w:fill="FFFFFF"/>
        <w:spacing w:before="0" w:beforeAutospacing="0" w:after="0" w:afterAutospacing="0" w:line="480" w:lineRule="exact"/>
        <w:ind w:left="85" w:right="85"/>
        <w:jc w:val="both"/>
        <w:rPr>
          <w:rFonts w:ascii="仿宋_GB2312" w:eastAsia="仿宋_GB2312" w:hAnsi="Times New Roman" w:cs="Times New Roman" w:hint="eastAsia"/>
          <w:bCs/>
          <w:kern w:val="2"/>
          <w:sz w:val="28"/>
          <w:szCs w:val="28"/>
        </w:rPr>
      </w:pPr>
      <w:r>
        <w:rPr>
          <w:rFonts w:ascii="仿宋_GB2312" w:eastAsia="仿宋_GB2312" w:hAnsi="Times New Roman" w:cs="Times New Roman" w:hint="eastAsia"/>
          <w:bCs/>
          <w:kern w:val="2"/>
          <w:sz w:val="28"/>
          <w:szCs w:val="28"/>
        </w:rPr>
        <w:t xml:space="preserve">    </w:t>
      </w:r>
      <w:r w:rsidRPr="009213F0">
        <w:rPr>
          <w:rFonts w:ascii="仿宋_GB2312" w:eastAsia="仿宋_GB2312" w:hAnsi="Times New Roman" w:cs="Times New Roman" w:hint="eastAsia"/>
          <w:bCs/>
          <w:kern w:val="2"/>
          <w:sz w:val="28"/>
          <w:szCs w:val="28"/>
        </w:rPr>
        <w:t>随着城市快速扩张，不少城市周边村民的耕地几乎被全部征用，村落里的宅基地或集体建设用地被保留，但受限于土地性质，难以得到市场化改造。再加上拆迁安置成本高，城市发展不得不绕着走，最终形成了城中村。</w:t>
      </w:r>
    </w:p>
    <w:p w:rsidR="008D5A2D" w:rsidRPr="008D5A2D" w:rsidRDefault="008D5A2D" w:rsidP="008D5A2D">
      <w:pPr>
        <w:pStyle w:val="a5"/>
        <w:shd w:val="clear" w:color="auto" w:fill="FFFFFF"/>
        <w:spacing w:before="0" w:beforeAutospacing="0" w:after="0" w:afterAutospacing="0" w:line="480" w:lineRule="exact"/>
        <w:ind w:left="85" w:right="85"/>
        <w:jc w:val="both"/>
        <w:rPr>
          <w:rFonts w:ascii="仿宋_GB2312" w:eastAsia="仿宋_GB2312" w:hAnsi="Times New Roman" w:cs="Times New Roman" w:hint="eastAsia"/>
          <w:b/>
          <w:kern w:val="2"/>
          <w:sz w:val="28"/>
          <w:szCs w:val="28"/>
        </w:rPr>
      </w:pPr>
      <w:r>
        <w:rPr>
          <w:rStyle w:val="a6"/>
          <w:rFonts w:hint="eastAsia"/>
          <w:color w:val="333333"/>
          <w:spacing w:val="6"/>
          <w:sz w:val="32"/>
          <w:szCs w:val="32"/>
        </w:rPr>
        <w:t xml:space="preserve">  </w:t>
      </w:r>
      <w:r w:rsidRPr="008D5A2D">
        <w:rPr>
          <w:rStyle w:val="a6"/>
          <w:rFonts w:hint="eastAsia"/>
          <w:color w:val="333333"/>
          <w:spacing w:val="6"/>
          <w:sz w:val="32"/>
          <w:szCs w:val="32"/>
        </w:rPr>
        <w:t xml:space="preserve"> </w:t>
      </w:r>
      <w:r w:rsidRPr="008D5A2D">
        <w:rPr>
          <w:rFonts w:ascii="仿宋_GB2312" w:eastAsia="仿宋_GB2312" w:hAnsi="Times New Roman" w:cs="Times New Roman" w:hint="eastAsia"/>
          <w:b/>
          <w:bCs/>
          <w:kern w:val="2"/>
          <w:sz w:val="28"/>
          <w:szCs w:val="28"/>
        </w:rPr>
        <w:t>94.健康中国</w:t>
      </w:r>
    </w:p>
    <w:p w:rsidR="008D5A2D" w:rsidRPr="008D5A2D" w:rsidRDefault="008D5A2D" w:rsidP="008D5A2D">
      <w:pPr>
        <w:pStyle w:val="a5"/>
        <w:shd w:val="clear" w:color="auto" w:fill="FFFFFF"/>
        <w:spacing w:before="0" w:beforeAutospacing="0" w:after="0" w:afterAutospacing="0" w:line="480" w:lineRule="exact"/>
        <w:ind w:left="85" w:right="85"/>
        <w:jc w:val="both"/>
        <w:rPr>
          <w:rFonts w:ascii="仿宋_GB2312" w:eastAsia="仿宋_GB2312" w:hAnsi="Times New Roman" w:cs="Times New Roman" w:hint="eastAsia"/>
          <w:kern w:val="2"/>
          <w:sz w:val="28"/>
          <w:szCs w:val="28"/>
        </w:rPr>
      </w:pPr>
      <w:r>
        <w:rPr>
          <w:rFonts w:ascii="仿宋_GB2312" w:eastAsia="仿宋_GB2312" w:hAnsi="Times New Roman" w:cs="Times New Roman" w:hint="eastAsia"/>
          <w:kern w:val="2"/>
          <w:sz w:val="28"/>
          <w:szCs w:val="28"/>
        </w:rPr>
        <w:t xml:space="preserve">    </w:t>
      </w:r>
      <w:r w:rsidRPr="008D5A2D">
        <w:rPr>
          <w:rFonts w:ascii="仿宋_GB2312" w:eastAsia="仿宋_GB2312" w:hAnsi="Times New Roman" w:cs="Times New Roman" w:hint="eastAsia"/>
          <w:kern w:val="2"/>
          <w:sz w:val="28"/>
          <w:szCs w:val="28"/>
        </w:rPr>
        <w:t>推进健康中国建设，是全面建成小康社会，基本实现社会主义现代化的重要基础，“共建共享、全民健康”是建设健康中国的战略主题，未来15年，是推进健康中国建设的重要战略机遇期。</w:t>
      </w:r>
    </w:p>
    <w:p w:rsidR="005850BD" w:rsidRPr="005850BD" w:rsidRDefault="005850BD" w:rsidP="005850BD">
      <w:pPr>
        <w:pStyle w:val="a5"/>
        <w:shd w:val="clear" w:color="auto" w:fill="FFFFFF"/>
        <w:spacing w:before="0" w:beforeAutospacing="0" w:after="0" w:afterAutospacing="0" w:line="480" w:lineRule="exact"/>
        <w:ind w:left="85" w:right="85"/>
        <w:jc w:val="both"/>
        <w:rPr>
          <w:rFonts w:ascii="仿宋_GB2312" w:eastAsia="仿宋_GB2312" w:hAnsi="Times New Roman" w:cs="Times New Roman" w:hint="eastAsia"/>
          <w:b/>
          <w:bCs/>
          <w:kern w:val="2"/>
          <w:sz w:val="28"/>
          <w:szCs w:val="28"/>
        </w:rPr>
      </w:pPr>
      <w:r>
        <w:rPr>
          <w:rFonts w:ascii="仿宋_GB2312" w:eastAsia="仿宋_GB2312" w:hAnsi="Times New Roman" w:cs="Times New Roman" w:hint="eastAsia"/>
          <w:bCs/>
          <w:kern w:val="2"/>
          <w:sz w:val="28"/>
          <w:szCs w:val="28"/>
        </w:rPr>
        <w:t xml:space="preserve">   </w:t>
      </w:r>
      <w:r w:rsidRPr="005850BD">
        <w:rPr>
          <w:rFonts w:ascii="仿宋_GB2312" w:eastAsia="仿宋_GB2312" w:hAnsi="Times New Roman" w:cs="Times New Roman" w:hint="eastAsia"/>
          <w:b/>
          <w:bCs/>
          <w:kern w:val="2"/>
          <w:sz w:val="28"/>
          <w:szCs w:val="28"/>
        </w:rPr>
        <w:t xml:space="preserve"> </w:t>
      </w:r>
      <w:r w:rsidRPr="005850BD">
        <w:rPr>
          <w:rFonts w:ascii="仿宋_GB2312" w:eastAsia="仿宋_GB2312" w:hAnsi="Times New Roman" w:cs="Times New Roman" w:hint="eastAsia"/>
          <w:b/>
          <w:kern w:val="2"/>
          <w:sz w:val="28"/>
          <w:szCs w:val="28"/>
        </w:rPr>
        <w:t>95.人口老龄化</w:t>
      </w:r>
    </w:p>
    <w:p w:rsidR="005850BD" w:rsidRPr="005850BD" w:rsidRDefault="005850BD" w:rsidP="005850BD">
      <w:pPr>
        <w:pStyle w:val="a5"/>
        <w:shd w:val="clear" w:color="auto" w:fill="FFFFFF"/>
        <w:spacing w:before="0" w:beforeAutospacing="0" w:after="0" w:afterAutospacing="0" w:line="480" w:lineRule="exact"/>
        <w:ind w:left="85" w:right="85"/>
        <w:jc w:val="both"/>
        <w:rPr>
          <w:rFonts w:ascii="仿宋_GB2312" w:eastAsia="仿宋_GB2312" w:hAnsi="Times New Roman" w:cs="Times New Roman" w:hint="eastAsia"/>
          <w:bCs/>
          <w:kern w:val="2"/>
          <w:sz w:val="28"/>
          <w:szCs w:val="28"/>
        </w:rPr>
      </w:pPr>
      <w:r>
        <w:rPr>
          <w:rFonts w:ascii="仿宋_GB2312" w:eastAsia="仿宋_GB2312" w:hAnsi="Times New Roman" w:cs="Times New Roman" w:hint="eastAsia"/>
          <w:bCs/>
          <w:kern w:val="2"/>
          <w:sz w:val="28"/>
          <w:szCs w:val="28"/>
        </w:rPr>
        <w:t xml:space="preserve">    </w:t>
      </w:r>
      <w:r w:rsidRPr="005850BD">
        <w:rPr>
          <w:rFonts w:ascii="仿宋_GB2312" w:eastAsia="仿宋_GB2312" w:hAnsi="Times New Roman" w:cs="Times New Roman" w:hint="eastAsia"/>
          <w:bCs/>
          <w:kern w:val="2"/>
          <w:sz w:val="28"/>
          <w:szCs w:val="28"/>
        </w:rPr>
        <w:t>人口老龄化是现代化进程的必然结果。我国是世界上人口老龄化程度较高的国家之一。要“加强顶层设计，构建以人口战略、生育政策、就业制度、养老服务、社保体系、健康保障、人才培养、环境支持、社会参与等为支持的人口老龄化应对体系”</w:t>
      </w:r>
      <w:r>
        <w:rPr>
          <w:rFonts w:ascii="仿宋_GB2312" w:eastAsia="仿宋_GB2312" w:hAnsi="Times New Roman" w:cs="Times New Roman" w:hint="eastAsia"/>
          <w:bCs/>
          <w:kern w:val="2"/>
          <w:sz w:val="28"/>
          <w:szCs w:val="28"/>
        </w:rPr>
        <w:t>。</w:t>
      </w:r>
    </w:p>
    <w:p w:rsidR="005850BD" w:rsidRPr="005850BD" w:rsidRDefault="005850BD" w:rsidP="005850BD">
      <w:pPr>
        <w:pStyle w:val="a5"/>
        <w:shd w:val="clear" w:color="auto" w:fill="FFFFFF"/>
        <w:spacing w:before="0" w:beforeAutospacing="0" w:after="0" w:afterAutospacing="0" w:line="480" w:lineRule="exact"/>
        <w:ind w:left="85" w:right="85"/>
        <w:jc w:val="both"/>
        <w:rPr>
          <w:rFonts w:ascii="仿宋_GB2312" w:eastAsia="仿宋_GB2312" w:hAnsi="Times New Roman" w:cs="Times New Roman" w:hint="eastAsia"/>
          <w:b/>
          <w:bCs/>
          <w:kern w:val="2"/>
          <w:sz w:val="28"/>
          <w:szCs w:val="28"/>
        </w:rPr>
      </w:pPr>
      <w:r w:rsidRPr="005850BD">
        <w:rPr>
          <w:rFonts w:ascii="仿宋_GB2312" w:eastAsia="仿宋_GB2312" w:hAnsi="Times New Roman" w:cs="Times New Roman" w:hint="eastAsia"/>
          <w:kern w:val="2"/>
          <w:sz w:val="28"/>
          <w:szCs w:val="28"/>
        </w:rPr>
        <w:t xml:space="preserve">   </w:t>
      </w:r>
      <w:r w:rsidRPr="005850BD">
        <w:rPr>
          <w:rFonts w:ascii="仿宋_GB2312" w:eastAsia="仿宋_GB2312" w:hAnsi="Times New Roman" w:cs="Times New Roman" w:hint="eastAsia"/>
          <w:b/>
          <w:kern w:val="2"/>
          <w:sz w:val="28"/>
          <w:szCs w:val="28"/>
        </w:rPr>
        <w:t>96.中国特色新型智库</w:t>
      </w:r>
    </w:p>
    <w:p w:rsidR="005850BD" w:rsidRPr="005850BD" w:rsidRDefault="005850BD" w:rsidP="005850BD">
      <w:pPr>
        <w:pStyle w:val="a5"/>
        <w:shd w:val="clear" w:color="auto" w:fill="FFFFFF"/>
        <w:spacing w:before="0" w:beforeAutospacing="0" w:after="0" w:afterAutospacing="0" w:line="480" w:lineRule="exact"/>
        <w:ind w:left="85" w:right="85"/>
        <w:jc w:val="both"/>
        <w:rPr>
          <w:rFonts w:ascii="仿宋_GB2312" w:eastAsia="仿宋_GB2312" w:hAnsi="Times New Roman" w:cs="Times New Roman" w:hint="eastAsia"/>
          <w:bCs/>
          <w:kern w:val="2"/>
          <w:sz w:val="28"/>
          <w:szCs w:val="28"/>
        </w:rPr>
      </w:pPr>
      <w:r>
        <w:rPr>
          <w:rFonts w:ascii="仿宋_GB2312" w:eastAsia="仿宋_GB2312" w:hAnsi="Times New Roman" w:cs="Times New Roman" w:hint="eastAsia"/>
          <w:b/>
          <w:bCs/>
          <w:kern w:val="2"/>
          <w:sz w:val="28"/>
          <w:szCs w:val="28"/>
        </w:rPr>
        <w:t xml:space="preserve">    </w:t>
      </w:r>
      <w:r w:rsidRPr="005850BD">
        <w:rPr>
          <w:rFonts w:ascii="仿宋_GB2312" w:eastAsia="仿宋_GB2312" w:hAnsi="Times New Roman" w:cs="Times New Roman" w:hint="eastAsia"/>
          <w:bCs/>
          <w:kern w:val="2"/>
          <w:sz w:val="28"/>
          <w:szCs w:val="28"/>
        </w:rPr>
        <w:t>中国特色新型智库是党和政府科学民主依法决策的重要支撑，是国家治理体系和治理能力现代化的重要内容，是国家软实力的重要组成部分。</w:t>
      </w:r>
    </w:p>
    <w:p w:rsidR="003E57FD" w:rsidRPr="003E57FD" w:rsidRDefault="003E57FD" w:rsidP="003E57FD">
      <w:pPr>
        <w:pStyle w:val="a5"/>
        <w:shd w:val="clear" w:color="auto" w:fill="FFFFFF"/>
        <w:spacing w:before="0" w:beforeAutospacing="0" w:after="0" w:afterAutospacing="0" w:line="480" w:lineRule="exact"/>
        <w:ind w:left="85" w:right="85"/>
        <w:jc w:val="both"/>
        <w:rPr>
          <w:rFonts w:ascii="仿宋_GB2312" w:eastAsia="仿宋_GB2312" w:hAnsi="Times New Roman" w:cs="Times New Roman" w:hint="eastAsia"/>
          <w:b/>
          <w:kern w:val="2"/>
          <w:sz w:val="28"/>
          <w:szCs w:val="28"/>
        </w:rPr>
      </w:pPr>
      <w:r>
        <w:rPr>
          <w:rStyle w:val="a6"/>
          <w:rFonts w:hint="eastAsia"/>
          <w:color w:val="333333"/>
          <w:spacing w:val="6"/>
          <w:sz w:val="32"/>
          <w:szCs w:val="32"/>
        </w:rPr>
        <w:t xml:space="preserve">  </w:t>
      </w:r>
      <w:r w:rsidRPr="003E57FD">
        <w:rPr>
          <w:rFonts w:ascii="仿宋_GB2312" w:eastAsia="仿宋_GB2312" w:hAnsi="Times New Roman" w:cs="Times New Roman" w:hint="eastAsia"/>
          <w:b/>
          <w:bCs/>
          <w:kern w:val="2"/>
          <w:sz w:val="28"/>
          <w:szCs w:val="28"/>
        </w:rPr>
        <w:t>97.乡村振兴战略</w:t>
      </w:r>
    </w:p>
    <w:p w:rsidR="003E57FD" w:rsidRPr="003E57FD" w:rsidRDefault="003E57FD" w:rsidP="003E57FD">
      <w:pPr>
        <w:pStyle w:val="a5"/>
        <w:shd w:val="clear" w:color="auto" w:fill="FFFFFF"/>
        <w:spacing w:before="0" w:beforeAutospacing="0" w:after="0" w:afterAutospacing="0" w:line="480" w:lineRule="exact"/>
        <w:ind w:left="85" w:right="85"/>
        <w:jc w:val="both"/>
        <w:rPr>
          <w:rFonts w:ascii="仿宋_GB2312" w:eastAsia="仿宋_GB2312" w:hAnsi="Times New Roman" w:cs="Times New Roman" w:hint="eastAsia"/>
          <w:kern w:val="2"/>
          <w:sz w:val="28"/>
          <w:szCs w:val="28"/>
        </w:rPr>
      </w:pPr>
      <w:r w:rsidRPr="003E57FD">
        <w:rPr>
          <w:rFonts w:ascii="仿宋_GB2312" w:eastAsia="仿宋_GB2312" w:hAnsi="Times New Roman" w:cs="Times New Roman" w:hint="eastAsia"/>
          <w:b/>
          <w:kern w:val="2"/>
          <w:sz w:val="28"/>
          <w:szCs w:val="28"/>
        </w:rPr>
        <w:t xml:space="preserve">    </w:t>
      </w:r>
      <w:r w:rsidRPr="003E57FD">
        <w:rPr>
          <w:rFonts w:ascii="仿宋_GB2312" w:eastAsia="仿宋_GB2312" w:hAnsi="Times New Roman" w:cs="Times New Roman" w:hint="eastAsia"/>
          <w:kern w:val="2"/>
          <w:sz w:val="28"/>
          <w:szCs w:val="28"/>
        </w:rPr>
        <w:t>实施乡镇振兴战略是党的十九大作出的重大决策部署。乡村振兴、产业兴旺是重点，生态宜居是关键，乡风文明是保障，治理有效是基础，生活富裕是根本，摆脱贫困是前提。</w:t>
      </w:r>
    </w:p>
    <w:p w:rsidR="000D4AF7" w:rsidRPr="000D4AF7" w:rsidRDefault="000D4AF7" w:rsidP="000D4AF7">
      <w:pPr>
        <w:pStyle w:val="a5"/>
        <w:shd w:val="clear" w:color="auto" w:fill="FFFFFF"/>
        <w:spacing w:before="0" w:beforeAutospacing="0" w:after="0" w:afterAutospacing="0" w:line="480" w:lineRule="exact"/>
        <w:ind w:left="85" w:right="85"/>
        <w:jc w:val="both"/>
        <w:rPr>
          <w:rFonts w:ascii="仿宋_GB2312" w:eastAsia="仿宋_GB2312" w:hAnsi="Times New Roman" w:cs="Times New Roman" w:hint="eastAsia"/>
          <w:b/>
          <w:bCs/>
          <w:kern w:val="2"/>
          <w:sz w:val="28"/>
          <w:szCs w:val="28"/>
        </w:rPr>
      </w:pPr>
      <w:r>
        <w:rPr>
          <w:rStyle w:val="a6"/>
          <w:rFonts w:hint="eastAsia"/>
          <w:color w:val="333333"/>
          <w:spacing w:val="6"/>
          <w:sz w:val="32"/>
          <w:szCs w:val="32"/>
        </w:rPr>
        <w:t xml:space="preserve">  </w:t>
      </w:r>
      <w:r w:rsidRPr="000D4AF7">
        <w:rPr>
          <w:rFonts w:ascii="仿宋_GB2312" w:eastAsia="仿宋_GB2312" w:hAnsi="Times New Roman" w:cs="Times New Roman" w:hint="eastAsia"/>
          <w:b/>
          <w:kern w:val="2"/>
          <w:sz w:val="28"/>
          <w:szCs w:val="28"/>
        </w:rPr>
        <w:t>98.“三个根本性转变”</w:t>
      </w:r>
    </w:p>
    <w:p w:rsidR="000D4AF7" w:rsidRPr="000D4AF7" w:rsidRDefault="000D4AF7" w:rsidP="000D4AF7">
      <w:pPr>
        <w:pStyle w:val="a5"/>
        <w:shd w:val="clear" w:color="auto" w:fill="FFFFFF"/>
        <w:spacing w:before="0" w:beforeAutospacing="0" w:after="0" w:afterAutospacing="0" w:line="480" w:lineRule="exact"/>
        <w:ind w:left="85" w:right="85"/>
        <w:jc w:val="both"/>
        <w:rPr>
          <w:rFonts w:ascii="仿宋_GB2312" w:eastAsia="仿宋_GB2312" w:hAnsi="Times New Roman" w:cs="Times New Roman" w:hint="eastAsia"/>
          <w:bCs/>
          <w:kern w:val="2"/>
          <w:sz w:val="28"/>
          <w:szCs w:val="28"/>
        </w:rPr>
      </w:pPr>
      <w:r>
        <w:rPr>
          <w:rFonts w:ascii="仿宋_GB2312" w:eastAsia="仿宋_GB2312" w:hAnsi="Times New Roman" w:cs="Times New Roman" w:hint="eastAsia"/>
          <w:b/>
          <w:bCs/>
          <w:kern w:val="2"/>
          <w:sz w:val="28"/>
          <w:szCs w:val="28"/>
        </w:rPr>
        <w:t xml:space="preserve">    </w:t>
      </w:r>
      <w:r w:rsidRPr="000D4AF7">
        <w:rPr>
          <w:rFonts w:ascii="仿宋_GB2312" w:eastAsia="仿宋_GB2312" w:hAnsi="Times New Roman" w:cs="Times New Roman" w:hint="eastAsia"/>
          <w:bCs/>
          <w:kern w:val="2"/>
          <w:sz w:val="28"/>
          <w:szCs w:val="28"/>
        </w:rPr>
        <w:t>从单纯依靠行政命令的做法向依法行政的根本性转变，从单纯靠习惯和经验开展工作的方式向依靠法规和制度开展工作的根本性</w:t>
      </w:r>
      <w:r w:rsidRPr="000D4AF7">
        <w:rPr>
          <w:rFonts w:ascii="仿宋_GB2312" w:eastAsia="仿宋_GB2312" w:hAnsi="Times New Roman" w:cs="Times New Roman" w:hint="eastAsia"/>
          <w:bCs/>
          <w:kern w:val="2"/>
          <w:sz w:val="28"/>
          <w:szCs w:val="28"/>
        </w:rPr>
        <w:lastRenderedPageBreak/>
        <w:t>转变，从突击式、运动式抓工作的方式向按条令条例办事的根本性转变”。</w:t>
      </w:r>
    </w:p>
    <w:p w:rsidR="008C69F3" w:rsidRPr="008C69F3" w:rsidRDefault="008C69F3" w:rsidP="008C69F3">
      <w:pPr>
        <w:pStyle w:val="a5"/>
        <w:shd w:val="clear" w:color="auto" w:fill="FFFFFF"/>
        <w:spacing w:before="0" w:beforeAutospacing="0" w:after="0" w:afterAutospacing="0" w:line="480" w:lineRule="exact"/>
        <w:ind w:left="85" w:right="85"/>
        <w:jc w:val="both"/>
        <w:rPr>
          <w:rFonts w:ascii="仿宋_GB2312" w:eastAsia="仿宋_GB2312" w:hAnsi="Times New Roman" w:cs="Times New Roman" w:hint="eastAsia"/>
          <w:kern w:val="2"/>
          <w:sz w:val="28"/>
          <w:szCs w:val="28"/>
        </w:rPr>
      </w:pPr>
      <w:r>
        <w:rPr>
          <w:rStyle w:val="a6"/>
          <w:rFonts w:hint="eastAsia"/>
          <w:color w:val="333333"/>
          <w:spacing w:val="6"/>
          <w:sz w:val="32"/>
          <w:szCs w:val="32"/>
        </w:rPr>
        <w:t xml:space="preserve">  </w:t>
      </w:r>
      <w:r w:rsidRPr="008C69F3">
        <w:rPr>
          <w:rStyle w:val="a6"/>
          <w:rFonts w:hint="eastAsia"/>
          <w:color w:val="333333"/>
          <w:spacing w:val="6"/>
          <w:sz w:val="32"/>
          <w:szCs w:val="32"/>
        </w:rPr>
        <w:t xml:space="preserve"> </w:t>
      </w:r>
      <w:r w:rsidRPr="008C69F3">
        <w:rPr>
          <w:rFonts w:ascii="仿宋_GB2312" w:eastAsia="仿宋_GB2312" w:hAnsi="Times New Roman" w:cs="Times New Roman" w:hint="eastAsia"/>
          <w:b/>
          <w:bCs/>
          <w:kern w:val="2"/>
          <w:sz w:val="28"/>
          <w:szCs w:val="28"/>
        </w:rPr>
        <w:t>99.数字经济</w:t>
      </w:r>
    </w:p>
    <w:p w:rsidR="008C69F3" w:rsidRPr="008C69F3" w:rsidRDefault="008C69F3" w:rsidP="008C69F3">
      <w:pPr>
        <w:pStyle w:val="a5"/>
        <w:shd w:val="clear" w:color="auto" w:fill="FFFFFF"/>
        <w:spacing w:before="0" w:beforeAutospacing="0" w:after="0" w:afterAutospacing="0" w:line="480" w:lineRule="exact"/>
        <w:ind w:left="85" w:right="85"/>
        <w:jc w:val="both"/>
        <w:rPr>
          <w:rFonts w:ascii="仿宋_GB2312" w:eastAsia="仿宋_GB2312" w:hAnsi="Times New Roman" w:cs="Times New Roman" w:hint="eastAsia"/>
          <w:kern w:val="2"/>
          <w:sz w:val="28"/>
          <w:szCs w:val="28"/>
        </w:rPr>
      </w:pPr>
      <w:r w:rsidRPr="008C69F3">
        <w:rPr>
          <w:rFonts w:ascii="仿宋_GB2312" w:eastAsia="仿宋_GB2312" w:hAnsi="Times New Roman" w:cs="Times New Roman" w:hint="eastAsia"/>
          <w:b/>
          <w:kern w:val="2"/>
          <w:sz w:val="28"/>
          <w:szCs w:val="28"/>
        </w:rPr>
        <w:t xml:space="preserve">   </w:t>
      </w:r>
      <w:r w:rsidRPr="008C69F3">
        <w:rPr>
          <w:rFonts w:ascii="仿宋_GB2312" w:eastAsia="仿宋_GB2312" w:hAnsi="Times New Roman" w:cs="Times New Roman" w:hint="eastAsia"/>
          <w:kern w:val="2"/>
          <w:sz w:val="28"/>
          <w:szCs w:val="28"/>
        </w:rPr>
        <w:t>指一个经济系统，在这个系统中，数字技术被广泛使用并由此带来了整个经济环境和经济活动的根本变化。</w:t>
      </w:r>
    </w:p>
    <w:p w:rsidR="008C69F3" w:rsidRPr="008C69F3" w:rsidRDefault="008C69F3" w:rsidP="008C69F3">
      <w:pPr>
        <w:pStyle w:val="a5"/>
        <w:shd w:val="clear" w:color="auto" w:fill="FFFFFF"/>
        <w:spacing w:before="0" w:beforeAutospacing="0" w:after="0" w:afterAutospacing="0" w:line="480" w:lineRule="exact"/>
        <w:ind w:left="85" w:right="85"/>
        <w:jc w:val="both"/>
        <w:rPr>
          <w:rFonts w:ascii="仿宋_GB2312" w:eastAsia="仿宋_GB2312" w:hAnsi="Times New Roman" w:cs="Times New Roman" w:hint="eastAsia"/>
          <w:b/>
          <w:kern w:val="2"/>
          <w:sz w:val="28"/>
          <w:szCs w:val="28"/>
        </w:rPr>
      </w:pPr>
      <w:r w:rsidRPr="008C69F3">
        <w:rPr>
          <w:rFonts w:ascii="仿宋_GB2312" w:eastAsia="仿宋_GB2312" w:hAnsi="Times New Roman" w:cs="Times New Roman" w:hint="eastAsia"/>
          <w:bCs/>
          <w:kern w:val="2"/>
          <w:sz w:val="28"/>
          <w:szCs w:val="28"/>
        </w:rPr>
        <w:t xml:space="preserve">   </w:t>
      </w:r>
      <w:r w:rsidRPr="008C69F3">
        <w:rPr>
          <w:rFonts w:ascii="仿宋_GB2312" w:eastAsia="仿宋_GB2312" w:hAnsi="Times New Roman" w:cs="Times New Roman" w:hint="eastAsia"/>
          <w:b/>
          <w:bCs/>
          <w:kern w:val="2"/>
          <w:sz w:val="28"/>
          <w:szCs w:val="28"/>
        </w:rPr>
        <w:t>100.数字家庭</w:t>
      </w:r>
    </w:p>
    <w:p w:rsidR="008C69F3" w:rsidRPr="008C69F3" w:rsidRDefault="008C69F3" w:rsidP="008C69F3">
      <w:pPr>
        <w:pStyle w:val="a5"/>
        <w:shd w:val="clear" w:color="auto" w:fill="FFFFFF"/>
        <w:spacing w:before="0" w:beforeAutospacing="0" w:after="0" w:afterAutospacing="0" w:line="480" w:lineRule="exact"/>
        <w:ind w:left="85" w:right="85"/>
        <w:jc w:val="both"/>
        <w:rPr>
          <w:rFonts w:ascii="仿宋_GB2312" w:eastAsia="仿宋_GB2312" w:hAnsi="Times New Roman" w:cs="Times New Roman" w:hint="eastAsia"/>
          <w:kern w:val="2"/>
          <w:sz w:val="28"/>
          <w:szCs w:val="28"/>
        </w:rPr>
      </w:pPr>
      <w:r w:rsidRPr="008C69F3">
        <w:rPr>
          <w:rFonts w:ascii="仿宋_GB2312" w:eastAsia="仿宋_GB2312" w:hAnsi="Times New Roman" w:cs="Times New Roman" w:hint="eastAsia"/>
          <w:b/>
          <w:kern w:val="2"/>
          <w:sz w:val="28"/>
          <w:szCs w:val="28"/>
        </w:rPr>
        <w:t xml:space="preserve">   </w:t>
      </w:r>
      <w:r w:rsidRPr="008C69F3">
        <w:rPr>
          <w:rFonts w:ascii="仿宋_GB2312" w:eastAsia="仿宋_GB2312" w:hAnsi="Times New Roman" w:cs="Times New Roman" w:hint="eastAsia"/>
          <w:kern w:val="2"/>
          <w:sz w:val="28"/>
          <w:szCs w:val="28"/>
        </w:rPr>
        <w:t>指以计算机技术和网络技术为基础，各种家电通过不同的互连方式进行通信及数据交换，实现家用电器之间的“互联互通”,使人们足不出户就可以更加方便快捷地获取信息，从而极大提高人类居住的舒适性和娱乐性。</w:t>
      </w:r>
    </w:p>
    <w:p w:rsidR="008D5A2D" w:rsidRPr="008C69F3" w:rsidRDefault="008D5A2D" w:rsidP="009213F0">
      <w:pPr>
        <w:pStyle w:val="a5"/>
        <w:shd w:val="clear" w:color="auto" w:fill="FFFFFF"/>
        <w:spacing w:before="0" w:beforeAutospacing="0" w:after="0" w:afterAutospacing="0" w:line="480" w:lineRule="exact"/>
        <w:ind w:left="85" w:right="85"/>
        <w:jc w:val="both"/>
        <w:rPr>
          <w:rFonts w:ascii="仿宋_GB2312" w:eastAsia="仿宋_GB2312" w:hAnsi="Times New Roman" w:cs="Times New Roman" w:hint="eastAsia"/>
          <w:b/>
          <w:kern w:val="2"/>
          <w:sz w:val="28"/>
          <w:szCs w:val="28"/>
        </w:rPr>
      </w:pPr>
    </w:p>
    <w:p w:rsidR="009213F0" w:rsidRPr="008C69F3" w:rsidRDefault="009213F0" w:rsidP="00E87918">
      <w:pPr>
        <w:pStyle w:val="a5"/>
        <w:shd w:val="clear" w:color="auto" w:fill="FFFFFF"/>
        <w:spacing w:before="0" w:beforeAutospacing="0" w:after="0" w:afterAutospacing="0" w:line="480" w:lineRule="exact"/>
        <w:ind w:left="85" w:right="85"/>
        <w:jc w:val="both"/>
        <w:rPr>
          <w:rFonts w:ascii="仿宋_GB2312" w:eastAsia="仿宋_GB2312" w:hAnsi="Times New Roman" w:cs="Times New Roman" w:hint="eastAsia"/>
          <w:b/>
          <w:kern w:val="2"/>
          <w:sz w:val="28"/>
          <w:szCs w:val="28"/>
        </w:rPr>
      </w:pPr>
    </w:p>
    <w:p w:rsidR="0096175D" w:rsidRPr="008C69F3" w:rsidRDefault="0096175D" w:rsidP="008C69F3">
      <w:pPr>
        <w:pStyle w:val="a5"/>
        <w:shd w:val="clear" w:color="auto" w:fill="FFFFFF"/>
        <w:spacing w:before="0" w:beforeAutospacing="0" w:after="0" w:afterAutospacing="0" w:line="480" w:lineRule="exact"/>
        <w:ind w:left="85" w:right="85"/>
        <w:jc w:val="both"/>
        <w:rPr>
          <w:rFonts w:ascii="仿宋_GB2312" w:eastAsia="仿宋_GB2312" w:hAnsi="Times New Roman" w:cs="Times New Roman"/>
          <w:b/>
          <w:kern w:val="2"/>
          <w:sz w:val="28"/>
          <w:szCs w:val="28"/>
        </w:rPr>
      </w:pPr>
    </w:p>
    <w:p w:rsidR="00152303" w:rsidRPr="008C69F3" w:rsidRDefault="00152303" w:rsidP="008C69F3">
      <w:pPr>
        <w:pStyle w:val="a5"/>
        <w:shd w:val="clear" w:color="auto" w:fill="FFFFFF"/>
        <w:spacing w:before="0" w:beforeAutospacing="0" w:after="0" w:afterAutospacing="0" w:line="480" w:lineRule="exact"/>
        <w:ind w:left="85" w:right="85"/>
        <w:jc w:val="both"/>
        <w:rPr>
          <w:rFonts w:ascii="仿宋_GB2312" w:eastAsia="仿宋_GB2312" w:hAnsi="Times New Roman" w:cs="Times New Roman"/>
          <w:b/>
          <w:kern w:val="2"/>
          <w:sz w:val="28"/>
          <w:szCs w:val="28"/>
        </w:rPr>
      </w:pPr>
    </w:p>
    <w:p w:rsidR="00323346" w:rsidRPr="008C69F3" w:rsidRDefault="00323346" w:rsidP="008C69F3">
      <w:pPr>
        <w:pStyle w:val="a5"/>
        <w:shd w:val="clear" w:color="auto" w:fill="FFFFFF"/>
        <w:spacing w:before="0" w:beforeAutospacing="0" w:after="0" w:afterAutospacing="0" w:line="480" w:lineRule="exact"/>
        <w:ind w:left="85" w:right="85"/>
        <w:jc w:val="both"/>
        <w:rPr>
          <w:rFonts w:ascii="仿宋_GB2312" w:eastAsia="仿宋_GB2312" w:hAnsi="Times New Roman" w:cs="Times New Roman"/>
          <w:b/>
          <w:kern w:val="2"/>
          <w:sz w:val="28"/>
          <w:szCs w:val="28"/>
        </w:rPr>
      </w:pPr>
    </w:p>
    <w:sectPr w:rsidR="00323346" w:rsidRPr="008C69F3" w:rsidSect="00323346">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3720A" w:rsidRDefault="00D3720A" w:rsidP="00703380">
      <w:r>
        <w:separator/>
      </w:r>
    </w:p>
  </w:endnote>
  <w:endnote w:type="continuationSeparator" w:id="1">
    <w:p w:rsidR="00D3720A" w:rsidRDefault="00D3720A" w:rsidP="0070338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686838"/>
      <w:docPartObj>
        <w:docPartGallery w:val="Page Numbers (Bottom of Page)"/>
        <w:docPartUnique/>
      </w:docPartObj>
    </w:sdtPr>
    <w:sdtContent>
      <w:p w:rsidR="0038724D" w:rsidRDefault="00D239D5">
        <w:pPr>
          <w:pStyle w:val="a4"/>
        </w:pPr>
        <w:fldSimple w:instr=" PAGE   \* MERGEFORMAT ">
          <w:r w:rsidR="008C69F3" w:rsidRPr="008C69F3">
            <w:rPr>
              <w:noProof/>
              <w:lang w:val="zh-CN"/>
            </w:rPr>
            <w:t>13</w:t>
          </w:r>
        </w:fldSimple>
      </w:p>
    </w:sdtContent>
  </w:sdt>
  <w:p w:rsidR="0038724D" w:rsidRDefault="0038724D">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3720A" w:rsidRDefault="00D3720A" w:rsidP="00703380">
      <w:r>
        <w:separator/>
      </w:r>
    </w:p>
  </w:footnote>
  <w:footnote w:type="continuationSeparator" w:id="1">
    <w:p w:rsidR="00D3720A" w:rsidRDefault="00D3720A" w:rsidP="0070338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024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52303"/>
    <w:rsid w:val="000D4AF7"/>
    <w:rsid w:val="0012784B"/>
    <w:rsid w:val="00136DD2"/>
    <w:rsid w:val="00152303"/>
    <w:rsid w:val="00201282"/>
    <w:rsid w:val="002E65EB"/>
    <w:rsid w:val="00323346"/>
    <w:rsid w:val="0038724D"/>
    <w:rsid w:val="003E57FD"/>
    <w:rsid w:val="004B2CD4"/>
    <w:rsid w:val="005839B5"/>
    <w:rsid w:val="005850BD"/>
    <w:rsid w:val="00675289"/>
    <w:rsid w:val="00703380"/>
    <w:rsid w:val="007D3D6E"/>
    <w:rsid w:val="008945A5"/>
    <w:rsid w:val="008C69F3"/>
    <w:rsid w:val="008D5A2D"/>
    <w:rsid w:val="0091524E"/>
    <w:rsid w:val="009213F0"/>
    <w:rsid w:val="0096175D"/>
    <w:rsid w:val="00C1039F"/>
    <w:rsid w:val="00D036B8"/>
    <w:rsid w:val="00D239D5"/>
    <w:rsid w:val="00D3720A"/>
    <w:rsid w:val="00E24A38"/>
    <w:rsid w:val="00E8791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230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0338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03380"/>
    <w:rPr>
      <w:rFonts w:ascii="Times New Roman" w:eastAsia="宋体" w:hAnsi="Times New Roman" w:cs="Times New Roman"/>
      <w:sz w:val="18"/>
      <w:szCs w:val="18"/>
    </w:rPr>
  </w:style>
  <w:style w:type="paragraph" w:styleId="a4">
    <w:name w:val="footer"/>
    <w:basedOn w:val="a"/>
    <w:link w:val="Char0"/>
    <w:uiPriority w:val="99"/>
    <w:unhideWhenUsed/>
    <w:rsid w:val="00703380"/>
    <w:pPr>
      <w:tabs>
        <w:tab w:val="center" w:pos="4153"/>
        <w:tab w:val="right" w:pos="8306"/>
      </w:tabs>
      <w:snapToGrid w:val="0"/>
      <w:jc w:val="left"/>
    </w:pPr>
    <w:rPr>
      <w:sz w:val="18"/>
      <w:szCs w:val="18"/>
    </w:rPr>
  </w:style>
  <w:style w:type="character" w:customStyle="1" w:styleId="Char0">
    <w:name w:val="页脚 Char"/>
    <w:basedOn w:val="a0"/>
    <w:link w:val="a4"/>
    <w:uiPriority w:val="99"/>
    <w:rsid w:val="00703380"/>
    <w:rPr>
      <w:rFonts w:ascii="Times New Roman" w:eastAsia="宋体" w:hAnsi="Times New Roman" w:cs="Times New Roman"/>
      <w:sz w:val="18"/>
      <w:szCs w:val="18"/>
    </w:rPr>
  </w:style>
  <w:style w:type="paragraph" w:styleId="a5">
    <w:name w:val="Normal (Web)"/>
    <w:basedOn w:val="a"/>
    <w:uiPriority w:val="99"/>
    <w:unhideWhenUsed/>
    <w:rsid w:val="0091524E"/>
    <w:pPr>
      <w:widowControl/>
      <w:spacing w:before="100" w:beforeAutospacing="1" w:after="100" w:afterAutospacing="1"/>
      <w:jc w:val="left"/>
    </w:pPr>
    <w:rPr>
      <w:rFonts w:ascii="宋体" w:hAnsi="宋体" w:cs="宋体"/>
      <w:kern w:val="0"/>
      <w:sz w:val="24"/>
    </w:rPr>
  </w:style>
  <w:style w:type="character" w:styleId="a6">
    <w:name w:val="Strong"/>
    <w:basedOn w:val="a0"/>
    <w:uiPriority w:val="22"/>
    <w:qFormat/>
    <w:rsid w:val="0096175D"/>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14</Pages>
  <Words>1249</Words>
  <Characters>7124</Characters>
  <Application>Microsoft Office Word</Application>
  <DocSecurity>0</DocSecurity>
  <Lines>59</Lines>
  <Paragraphs>16</Paragraphs>
  <ScaleCrop>false</ScaleCrop>
  <Company>Lenovo</Company>
  <LinksUpToDate>false</LinksUpToDate>
  <CharactersWithSpaces>8357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lenovo</cp:lastModifiedBy>
  <cp:revision>19</cp:revision>
  <dcterms:created xsi:type="dcterms:W3CDTF">2018-09-12T01:32:00Z</dcterms:created>
  <dcterms:modified xsi:type="dcterms:W3CDTF">2019-09-25T07:35:00Z</dcterms:modified>
</cp:coreProperties>
</file>