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7E" w:rsidRDefault="00A6367E">
      <w:pPr>
        <w:spacing w:line="600" w:lineRule="exact"/>
        <w:jc w:val="center"/>
        <w:rPr>
          <w:rFonts w:ascii="华文中宋" w:eastAsia="华文中宋" w:hAnsi="华文中宋" w:cs="华文中宋"/>
          <w:b/>
          <w:bCs/>
          <w:sz w:val="44"/>
          <w:szCs w:val="44"/>
        </w:rPr>
      </w:pPr>
    </w:p>
    <w:p w:rsidR="00A6367E" w:rsidRDefault="00A6367E">
      <w:pPr>
        <w:spacing w:line="600" w:lineRule="exact"/>
        <w:jc w:val="center"/>
        <w:rPr>
          <w:rFonts w:ascii="华文中宋" w:eastAsia="华文中宋" w:hAnsi="华文中宋" w:cs="华文中宋"/>
          <w:b/>
          <w:bCs/>
          <w:sz w:val="44"/>
          <w:szCs w:val="44"/>
        </w:rPr>
      </w:pPr>
    </w:p>
    <w:p w:rsidR="00A6367E" w:rsidRDefault="008370AD" w:rsidP="008C2ECA">
      <w:pPr>
        <w:spacing w:beforeLines="15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关于组织参观《秦风颂廉</w:t>
      </w:r>
    </w:p>
    <w:p w:rsidR="00A6367E" w:rsidRDefault="008370A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——陕西廉政文物展》的通知</w:t>
      </w:r>
    </w:p>
    <w:p w:rsidR="00A6367E" w:rsidRDefault="00A6367E">
      <w:pPr>
        <w:spacing w:line="600" w:lineRule="exact"/>
        <w:ind w:firstLineChars="200" w:firstLine="640"/>
        <w:rPr>
          <w:rFonts w:ascii="仿宋_GB2312" w:eastAsia="仿宋_GB2312" w:hAnsi="仿宋_GB2312" w:cs="仿宋_GB2312"/>
          <w:sz w:val="32"/>
          <w:szCs w:val="32"/>
        </w:rPr>
      </w:pPr>
    </w:p>
    <w:p w:rsidR="00A6367E" w:rsidRDefault="008370A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监督单位</w:t>
      </w:r>
      <w:r>
        <w:rPr>
          <w:rFonts w:ascii="仿宋_GB2312" w:eastAsia="仿宋_GB2312" w:hAnsi="仿宋_GB2312" w:cs="仿宋_GB2312" w:hint="eastAsia"/>
          <w:sz w:val="32"/>
          <w:szCs w:val="32"/>
        </w:rPr>
        <w:t>：</w:t>
      </w:r>
    </w:p>
    <w:p w:rsidR="00A6367E" w:rsidRDefault="008370A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根据省纪委办公厅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关于组织参观</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秦风颂廉——陕西廉政文物展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》要求，现就观展工作有关事项通知如下。</w:t>
      </w:r>
    </w:p>
    <w:p w:rsidR="00A6367E" w:rsidRDefault="008370AD">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一、时间</w:t>
      </w:r>
      <w:r>
        <w:rPr>
          <w:rFonts w:ascii="黑体" w:eastAsia="黑体" w:hAnsi="黑体" w:cs="黑体" w:hint="eastAsia"/>
          <w:sz w:val="32"/>
          <w:szCs w:val="32"/>
        </w:rPr>
        <w:t>地点</w:t>
      </w:r>
    </w:p>
    <w:p w:rsidR="00A6367E" w:rsidRDefault="008370A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w:t>
      </w:r>
      <w:r>
        <w:rPr>
          <w:rFonts w:ascii="仿宋_GB2312" w:eastAsia="仿宋_GB2312" w:hAnsi="仿宋_GB2312" w:cs="仿宋_GB2312" w:hint="eastAsia"/>
          <w:sz w:val="32"/>
          <w:szCs w:val="32"/>
        </w:rPr>
        <w:t>展览开放时间为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，地点在</w:t>
      </w:r>
      <w:r>
        <w:rPr>
          <w:rFonts w:ascii="仿宋_GB2312" w:eastAsia="仿宋_GB2312" w:hAnsi="仿宋_GB2312" w:cs="仿宋_GB2312" w:hint="eastAsia"/>
          <w:sz w:val="32"/>
          <w:szCs w:val="32"/>
        </w:rPr>
        <w:t>陕西历史博物馆第六展厅，参观讲解时长约</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分钟。</w:t>
      </w:r>
    </w:p>
    <w:p w:rsidR="00A6367E" w:rsidRDefault="008370AD">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、参观人员</w:t>
      </w:r>
    </w:p>
    <w:p w:rsidR="00A6367E" w:rsidRDefault="008370A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各监督单位干部职工</w:t>
      </w:r>
      <w:r>
        <w:rPr>
          <w:rFonts w:ascii="仿宋_GB2312" w:eastAsia="仿宋_GB2312" w:hAnsi="仿宋_GB2312" w:cs="仿宋_GB2312" w:hint="eastAsia"/>
          <w:sz w:val="32"/>
          <w:szCs w:val="32"/>
        </w:rPr>
        <w:t>。</w:t>
      </w:r>
    </w:p>
    <w:p w:rsidR="00A6367E" w:rsidRDefault="008370AD">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、参观内容</w:t>
      </w:r>
      <w:bookmarkStart w:id="0" w:name="_GoBack"/>
      <w:bookmarkEnd w:id="0"/>
    </w:p>
    <w:p w:rsidR="00A6367E" w:rsidRDefault="008370A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w:t>
      </w:r>
      <w:r>
        <w:rPr>
          <w:rFonts w:ascii="仿宋_GB2312" w:eastAsia="仿宋_GB2312" w:hAnsi="仿宋_GB2312" w:cs="仿宋_GB2312" w:hint="eastAsia"/>
          <w:sz w:val="32"/>
          <w:szCs w:val="32"/>
        </w:rPr>
        <w:t>展览通过展出陕西各地收藏的百余件（组）与廉政有关、蕴含崇廉尚洁价值理念的文物，同时辅以丰富的图文资料，讲述陕西历史上有关“廉”与“廉政”的制度、文化以及典型事例和生动故事，深刻挖掘展示三秦大地独特而深厚的廉政文化底蕴，扬浩然之正气，树清廉之风尚。</w:t>
      </w:r>
      <w:r>
        <w:rPr>
          <w:rFonts w:ascii="仿宋_GB2312" w:eastAsia="仿宋_GB2312" w:hAnsi="仿宋_GB2312" w:cs="仿宋_GB2312" w:hint="eastAsia"/>
          <w:sz w:val="32"/>
          <w:szCs w:val="32"/>
        </w:rPr>
        <w:t xml:space="preserve"> </w:t>
      </w:r>
    </w:p>
    <w:p w:rsidR="00A6367E" w:rsidRDefault="008370AD">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w:t>
      </w:r>
      <w:r>
        <w:rPr>
          <w:rFonts w:ascii="黑体" w:eastAsia="黑体" w:hAnsi="黑体" w:cs="黑体" w:hint="eastAsia"/>
          <w:sz w:val="32"/>
          <w:szCs w:val="32"/>
        </w:rPr>
        <w:t>有关要求</w:t>
      </w:r>
    </w:p>
    <w:p w:rsidR="00A6367E" w:rsidRDefault="008370AD" w:rsidP="008C2ECA">
      <w:pPr>
        <w:spacing w:line="580" w:lineRule="exact"/>
        <w:ind w:firstLineChars="200" w:firstLine="640"/>
        <w:rPr>
          <w:rFonts w:ascii="仿宋_GB2312" w:eastAsia="仿宋_GB2312" w:hAnsi="仿宋_GB2312" w:cs="仿宋_GB2312"/>
          <w:sz w:val="32"/>
          <w:szCs w:val="32"/>
        </w:rPr>
        <w:sectPr w:rsidR="00A6367E">
          <w:pgSz w:w="11906" w:h="16838"/>
          <w:pgMar w:top="2098" w:right="1474" w:bottom="1928" w:left="1587" w:header="851" w:footer="992" w:gutter="0"/>
          <w:pgNumType w:fmt="numberInDash"/>
          <w:cols w:space="0"/>
          <w:docGrid w:type="lines" w:linePitch="312"/>
        </w:sectPr>
      </w:pP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提高思想认识。</w:t>
      </w:r>
      <w:r>
        <w:rPr>
          <w:rFonts w:ascii="仿宋_GB2312" w:eastAsia="仿宋_GB2312" w:hAnsi="仿宋_GB2312" w:cs="仿宋_GB2312" w:hint="eastAsia"/>
          <w:sz w:val="32"/>
          <w:szCs w:val="32"/>
        </w:rPr>
        <w:t>本次</w:t>
      </w:r>
      <w:r>
        <w:rPr>
          <w:rFonts w:ascii="仿宋_GB2312" w:eastAsia="仿宋_GB2312" w:hAnsi="仿宋_GB2312" w:cs="仿宋_GB2312" w:hint="eastAsia"/>
          <w:sz w:val="32"/>
          <w:szCs w:val="32"/>
        </w:rPr>
        <w:t>展览</w:t>
      </w:r>
      <w:r>
        <w:rPr>
          <w:rFonts w:ascii="仿宋_GB2312" w:eastAsia="仿宋_GB2312" w:hAnsi="仿宋_GB2312" w:cs="仿宋_GB2312" w:hint="eastAsia"/>
          <w:sz w:val="32"/>
          <w:szCs w:val="32"/>
        </w:rPr>
        <w:t>活动是省纪委监委</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认真学习</w:t>
      </w:r>
    </w:p>
    <w:p w:rsidR="00A6367E" w:rsidRDefault="008370A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贯彻习近平总书记来陕考察重要讲话精神，深入落实中央纪委国家监委关于加强廉政文化建设的指示要求和省委扎实推进全面从严治党向纵深发展的安排部署，大力加强我省廉政文化建设，由省纪委监委、省文物局主办，陕西历史博物馆承办，省内有关文博单位协办</w:t>
      </w:r>
      <w:r>
        <w:rPr>
          <w:rFonts w:ascii="仿宋_GB2312" w:eastAsia="仿宋_GB2312" w:hAnsi="仿宋_GB2312" w:cs="仿宋_GB2312" w:hint="eastAsia"/>
          <w:sz w:val="32"/>
          <w:szCs w:val="32"/>
        </w:rPr>
        <w:t>的一项重要活动。各监督单位要提高政治站位，积极宣传动员，把本次参观</w:t>
      </w:r>
      <w:r>
        <w:rPr>
          <w:rFonts w:ascii="仿宋_GB2312" w:eastAsia="仿宋_GB2312" w:hAnsi="仿宋_GB2312" w:cs="仿宋_GB2312" w:hint="eastAsia"/>
          <w:sz w:val="32"/>
          <w:szCs w:val="32"/>
        </w:rPr>
        <w:t>展览</w:t>
      </w:r>
      <w:r>
        <w:rPr>
          <w:rFonts w:ascii="仿宋_GB2312" w:eastAsia="仿宋_GB2312" w:hAnsi="仿宋_GB2312" w:cs="仿宋_GB2312" w:hint="eastAsia"/>
          <w:sz w:val="32"/>
          <w:szCs w:val="32"/>
        </w:rPr>
        <w:t>作为加强干部职工警示教育的重要内容，认真抓好组织实施。</w:t>
      </w:r>
    </w:p>
    <w:p w:rsidR="00A6367E" w:rsidRDefault="008370AD" w:rsidP="008C2ECA">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2.</w:t>
      </w:r>
      <w:r>
        <w:rPr>
          <w:rFonts w:ascii="楷体_GB2312" w:eastAsia="楷体_GB2312" w:hAnsi="楷体_GB2312" w:cs="楷体_GB2312" w:hint="eastAsia"/>
          <w:b/>
          <w:bCs/>
          <w:sz w:val="32"/>
          <w:szCs w:val="32"/>
        </w:rPr>
        <w:t>精心组织参观。</w:t>
      </w:r>
      <w:r>
        <w:rPr>
          <w:rFonts w:ascii="仿宋_GB2312" w:eastAsia="仿宋_GB2312" w:hAnsi="仿宋_GB2312" w:cs="仿宋_GB2312" w:hint="eastAsia"/>
          <w:sz w:val="32"/>
          <w:szCs w:val="32"/>
        </w:rPr>
        <w:t>各监督单位要按照规定期限适时组织本单位干部职工参观。</w:t>
      </w:r>
      <w:r>
        <w:rPr>
          <w:rFonts w:ascii="仿宋_GB2312" w:eastAsia="仿宋_GB2312" w:hAnsi="仿宋_GB2312" w:cs="仿宋_GB2312" w:hint="eastAsia"/>
          <w:sz w:val="32"/>
          <w:szCs w:val="32"/>
        </w:rPr>
        <w:t>由单位统一组织的，需提前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天向陕西历史博物馆电话预约具体参观时段（预约电话：</w:t>
      </w:r>
      <w:r>
        <w:rPr>
          <w:rFonts w:ascii="仿宋_GB2312" w:eastAsia="仿宋_GB2312" w:hAnsi="仿宋_GB2312" w:cs="仿宋_GB2312" w:hint="eastAsia"/>
          <w:sz w:val="32"/>
          <w:szCs w:val="32"/>
        </w:rPr>
        <w:t>852</w:t>
      </w:r>
      <w:r>
        <w:rPr>
          <w:rFonts w:ascii="仿宋_GB2312" w:eastAsia="仿宋_GB2312" w:hAnsi="仿宋_GB2312" w:cs="仿宋_GB2312" w:hint="eastAsia"/>
          <w:sz w:val="32"/>
          <w:szCs w:val="32"/>
        </w:rPr>
        <w:t>69036</w:t>
      </w:r>
      <w:r>
        <w:rPr>
          <w:rFonts w:ascii="仿宋_GB2312" w:eastAsia="仿宋_GB2312" w:hAnsi="仿宋_GB2312" w:cs="仿宋_GB2312" w:hint="eastAsia"/>
          <w:sz w:val="32"/>
          <w:szCs w:val="32"/>
        </w:rPr>
        <w:t>，预约时间：周二至周五上午</w:t>
      </w:r>
      <w:r>
        <w:rPr>
          <w:rFonts w:ascii="仿宋_GB2312" w:eastAsia="仿宋_GB2312" w:hAnsi="仿宋_GB2312" w:cs="仿宋_GB2312" w:hint="eastAsia"/>
          <w:sz w:val="32"/>
          <w:szCs w:val="32"/>
        </w:rPr>
        <w:t>8:30-12:00</w:t>
      </w:r>
      <w:r>
        <w:rPr>
          <w:rFonts w:ascii="仿宋_GB2312" w:eastAsia="仿宋_GB2312" w:hAnsi="仿宋_GB2312" w:cs="仿宋_GB2312" w:hint="eastAsia"/>
          <w:sz w:val="32"/>
          <w:szCs w:val="32"/>
        </w:rPr>
        <w:t>），并在预约时间段持介绍信到陕西历史博物馆西停车场“旅游票务管理中心”办理入馆手续，从南门东侧接待室进入展馆。</w:t>
      </w:r>
      <w:r>
        <w:rPr>
          <w:rFonts w:ascii="仿宋_GB2312" w:eastAsia="仿宋_GB2312" w:hAnsi="仿宋_GB2312" w:cs="仿宋_GB2312" w:hint="eastAsia"/>
          <w:sz w:val="32"/>
          <w:szCs w:val="32"/>
        </w:rPr>
        <w:t>未参加单位统一组织观展的</w:t>
      </w:r>
      <w:r>
        <w:rPr>
          <w:rFonts w:ascii="仿宋_GB2312" w:eastAsia="仿宋_GB2312" w:hAnsi="仿宋_GB2312" w:cs="仿宋_GB2312" w:hint="eastAsia"/>
          <w:sz w:val="32"/>
          <w:szCs w:val="32"/>
        </w:rPr>
        <w:t>干部</w:t>
      </w:r>
      <w:r>
        <w:rPr>
          <w:rFonts w:ascii="仿宋_GB2312" w:eastAsia="仿宋_GB2312" w:hAnsi="仿宋_GB2312" w:cs="仿宋_GB2312" w:hint="eastAsia"/>
          <w:sz w:val="32"/>
          <w:szCs w:val="32"/>
        </w:rPr>
        <w:t>职工，</w:t>
      </w:r>
      <w:r>
        <w:rPr>
          <w:rFonts w:ascii="仿宋_GB2312" w:eastAsia="仿宋_GB2312" w:hAnsi="仿宋_GB2312" w:cs="仿宋_GB2312" w:hint="eastAsia"/>
          <w:sz w:val="32"/>
          <w:szCs w:val="32"/>
        </w:rPr>
        <w:t>可通过“陕西历史博物馆”微信公众号等网上预约方式参观。参观时应按照疫情防控要求，全程佩戴口罩、有序观展。</w:t>
      </w:r>
    </w:p>
    <w:p w:rsidR="00A6367E" w:rsidRDefault="008370AD" w:rsidP="008C2ECA">
      <w:pPr>
        <w:spacing w:beforeLines="10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省纪委监委宣传部</w:t>
      </w:r>
      <w:r>
        <w:rPr>
          <w:rFonts w:ascii="仿宋_GB2312" w:eastAsia="仿宋_GB2312" w:hAnsi="仿宋_GB2312" w:cs="仿宋_GB2312" w:hint="eastAsia"/>
          <w:sz w:val="32"/>
          <w:szCs w:val="32"/>
        </w:rPr>
        <w:t>联系人：冯晓赟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029-63905048</w:t>
      </w:r>
    </w:p>
    <w:p w:rsidR="00A6367E" w:rsidRDefault="008370A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驻部纪检监察组联系人：卢</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君</w:t>
      </w:r>
      <w:r>
        <w:rPr>
          <w:rFonts w:ascii="仿宋_GB2312" w:eastAsia="仿宋_GB2312" w:hAnsi="仿宋_GB2312" w:cs="仿宋_GB2312" w:hint="eastAsia"/>
          <w:sz w:val="32"/>
          <w:szCs w:val="32"/>
        </w:rPr>
        <w:t xml:space="preserve">  029-63905643</w:t>
      </w:r>
    </w:p>
    <w:p w:rsidR="00A6367E" w:rsidRDefault="008370A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陕西历史博物馆票务管理</w:t>
      </w: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15389036620</w:t>
      </w:r>
    </w:p>
    <w:p w:rsidR="00A6367E" w:rsidRDefault="00A6367E">
      <w:pPr>
        <w:spacing w:line="580" w:lineRule="exact"/>
        <w:ind w:firstLineChars="800" w:firstLine="2560"/>
        <w:rPr>
          <w:rFonts w:ascii="仿宋_GB2312" w:eastAsia="仿宋_GB2312" w:hAnsi="仿宋"/>
          <w:sz w:val="32"/>
          <w:szCs w:val="32"/>
        </w:rPr>
      </w:pPr>
    </w:p>
    <w:p w:rsidR="00A6367E" w:rsidRDefault="008370AD" w:rsidP="008C2ECA">
      <w:pPr>
        <w:spacing w:beforeLines="50" w:line="580" w:lineRule="exact"/>
        <w:ind w:firstLineChars="800" w:firstLine="2560"/>
        <w:rPr>
          <w:rFonts w:ascii="仿宋_GB2312" w:eastAsia="仿宋_GB2312" w:hAnsi="仿宋"/>
          <w:sz w:val="32"/>
          <w:szCs w:val="32"/>
        </w:rPr>
      </w:pPr>
      <w:r>
        <w:rPr>
          <w:rFonts w:ascii="仿宋_GB2312" w:eastAsia="仿宋_GB2312" w:hAnsi="仿宋" w:hint="eastAsia"/>
          <w:sz w:val="32"/>
          <w:szCs w:val="32"/>
        </w:rPr>
        <w:t>省纪委监委驻省委组织部纪检监察组</w:t>
      </w:r>
    </w:p>
    <w:p w:rsidR="00A6367E" w:rsidRDefault="008370AD">
      <w:pPr>
        <w:spacing w:line="580" w:lineRule="exact"/>
        <w:ind w:firstLineChars="850" w:firstLine="2720"/>
      </w:pP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26</w:t>
      </w:r>
      <w:r>
        <w:rPr>
          <w:rFonts w:ascii="仿宋_GB2312" w:eastAsia="仿宋_GB2312" w:hAnsi="仿宋" w:hint="eastAsia"/>
          <w:sz w:val="32"/>
          <w:szCs w:val="32"/>
        </w:rPr>
        <w:t>日</w:t>
      </w:r>
    </w:p>
    <w:sectPr w:rsidR="00A6367E" w:rsidSect="00A6367E">
      <w:footerReference w:type="default" r:id="rId7"/>
      <w:pgSz w:w="11906" w:h="16838"/>
      <w:pgMar w:top="2098" w:right="1474" w:bottom="192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0AD" w:rsidRDefault="008370AD" w:rsidP="00A6367E">
      <w:pPr>
        <w:spacing w:line="240" w:lineRule="auto"/>
      </w:pPr>
      <w:r>
        <w:separator/>
      </w:r>
    </w:p>
  </w:endnote>
  <w:endnote w:type="continuationSeparator" w:id="0">
    <w:p w:rsidR="008370AD" w:rsidRDefault="008370AD" w:rsidP="00A636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hakuyoxingshu7000"/>
    <w:charset w:val="86"/>
    <w:family w:val="auto"/>
    <w:pitch w:val="default"/>
    <w:sig w:usb0="00000000" w:usb1="080F0000" w:usb2="00000000" w:usb3="00000000" w:csb0="0004009F" w:csb1="DFD7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auto"/>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7E" w:rsidRDefault="00A6367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89984;mso-wrap-style:none;mso-position-horizontal:lef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6367E" w:rsidRDefault="00A6367E">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8370AD">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C2ECA">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0AD" w:rsidRDefault="008370AD" w:rsidP="00A6367E">
      <w:pPr>
        <w:spacing w:line="240" w:lineRule="auto"/>
      </w:pPr>
      <w:r>
        <w:separator/>
      </w:r>
    </w:p>
  </w:footnote>
  <w:footnote w:type="continuationSeparator" w:id="0">
    <w:p w:rsidR="008370AD" w:rsidRDefault="008370AD" w:rsidP="00A6367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5DD538D"/>
    <w:rsid w:val="008370AD"/>
    <w:rsid w:val="008C2ECA"/>
    <w:rsid w:val="00A6367E"/>
    <w:rsid w:val="02310D3A"/>
    <w:rsid w:val="02BC72DD"/>
    <w:rsid w:val="033352D2"/>
    <w:rsid w:val="04673CE4"/>
    <w:rsid w:val="069F66B5"/>
    <w:rsid w:val="07FB0745"/>
    <w:rsid w:val="0B1E7BFB"/>
    <w:rsid w:val="0BB40952"/>
    <w:rsid w:val="0C4E177A"/>
    <w:rsid w:val="0D3F1D8A"/>
    <w:rsid w:val="0E277D4E"/>
    <w:rsid w:val="138F1D0B"/>
    <w:rsid w:val="1396045E"/>
    <w:rsid w:val="13D360B7"/>
    <w:rsid w:val="15DD538D"/>
    <w:rsid w:val="16111286"/>
    <w:rsid w:val="17A80A83"/>
    <w:rsid w:val="181D181A"/>
    <w:rsid w:val="18F844D3"/>
    <w:rsid w:val="19CC13F1"/>
    <w:rsid w:val="1AFE09F2"/>
    <w:rsid w:val="1D1A2B06"/>
    <w:rsid w:val="1E541305"/>
    <w:rsid w:val="22F33CD1"/>
    <w:rsid w:val="24754493"/>
    <w:rsid w:val="24BC21CD"/>
    <w:rsid w:val="26B31499"/>
    <w:rsid w:val="27D87185"/>
    <w:rsid w:val="2C161947"/>
    <w:rsid w:val="2CD95636"/>
    <w:rsid w:val="2E08192F"/>
    <w:rsid w:val="2F853BA1"/>
    <w:rsid w:val="2FA03861"/>
    <w:rsid w:val="30C246A9"/>
    <w:rsid w:val="31EB6C86"/>
    <w:rsid w:val="3267785C"/>
    <w:rsid w:val="33C178CF"/>
    <w:rsid w:val="34CF74AC"/>
    <w:rsid w:val="373B3ADD"/>
    <w:rsid w:val="38184B1E"/>
    <w:rsid w:val="3AF60D03"/>
    <w:rsid w:val="3BB6785A"/>
    <w:rsid w:val="3C3F3906"/>
    <w:rsid w:val="3FD2762D"/>
    <w:rsid w:val="41260D97"/>
    <w:rsid w:val="43062ACB"/>
    <w:rsid w:val="436A4E0B"/>
    <w:rsid w:val="44044761"/>
    <w:rsid w:val="450C08E0"/>
    <w:rsid w:val="466816EA"/>
    <w:rsid w:val="486E7024"/>
    <w:rsid w:val="48AF6E34"/>
    <w:rsid w:val="49D60A4D"/>
    <w:rsid w:val="4A2825F8"/>
    <w:rsid w:val="4AA55082"/>
    <w:rsid w:val="4EB80836"/>
    <w:rsid w:val="4EBA612F"/>
    <w:rsid w:val="50160B61"/>
    <w:rsid w:val="50DD7896"/>
    <w:rsid w:val="52A554C2"/>
    <w:rsid w:val="55A20141"/>
    <w:rsid w:val="55A84882"/>
    <w:rsid w:val="581705AE"/>
    <w:rsid w:val="599E13E1"/>
    <w:rsid w:val="5A2F7DFA"/>
    <w:rsid w:val="5DCB377C"/>
    <w:rsid w:val="5F3B26A1"/>
    <w:rsid w:val="60C06E01"/>
    <w:rsid w:val="62A80882"/>
    <w:rsid w:val="64C50795"/>
    <w:rsid w:val="6B376E20"/>
    <w:rsid w:val="6E0611F3"/>
    <w:rsid w:val="700F689A"/>
    <w:rsid w:val="7153709F"/>
    <w:rsid w:val="74C04627"/>
    <w:rsid w:val="77917E38"/>
    <w:rsid w:val="797B4792"/>
    <w:rsid w:val="7AA50B2B"/>
    <w:rsid w:val="7D665276"/>
    <w:rsid w:val="7DED1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67E"/>
    <w:pPr>
      <w:widowControl w:val="0"/>
      <w:spacing w:line="5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6367E"/>
    <w:pPr>
      <w:tabs>
        <w:tab w:val="center" w:pos="4153"/>
        <w:tab w:val="right" w:pos="8306"/>
      </w:tabs>
      <w:snapToGrid w:val="0"/>
      <w:spacing w:line="240" w:lineRule="atLeast"/>
      <w:jc w:val="left"/>
    </w:pPr>
    <w:rPr>
      <w:sz w:val="18"/>
      <w:szCs w:val="18"/>
    </w:rPr>
  </w:style>
  <w:style w:type="paragraph" w:styleId="a4">
    <w:name w:val="header"/>
    <w:basedOn w:val="a"/>
    <w:qFormat/>
    <w:rsid w:val="00A6367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swzzb</dc:creator>
  <cp:lastModifiedBy>lenovo</cp:lastModifiedBy>
  <cp:revision>2</cp:revision>
  <cp:lastPrinted>2020-10-27T08:27:00Z</cp:lastPrinted>
  <dcterms:created xsi:type="dcterms:W3CDTF">2020-10-27T08:29:00Z</dcterms:created>
  <dcterms:modified xsi:type="dcterms:W3CDTF">2020-10-27T08:29:00Z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